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94B" w:rsidRPr="008B494B" w:rsidRDefault="008B494B" w:rsidP="008B494B">
      <w:pPr>
        <w:spacing w:after="0" w:line="25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>Министерство образования и науки Хабаровского края</w:t>
      </w:r>
    </w:p>
    <w:p w:rsidR="008B494B" w:rsidRPr="008B494B" w:rsidRDefault="008B494B" w:rsidP="008B494B">
      <w:pPr>
        <w:spacing w:after="0" w:line="25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>Краевое государственное автономное образовательное учреждение</w:t>
      </w:r>
    </w:p>
    <w:p w:rsidR="008B494B" w:rsidRPr="008B494B" w:rsidRDefault="008B494B" w:rsidP="008B494B">
      <w:pPr>
        <w:spacing w:after="0" w:line="25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>дополнительного профессионального образования</w:t>
      </w:r>
    </w:p>
    <w:p w:rsidR="008B494B" w:rsidRPr="008B494B" w:rsidRDefault="008B494B" w:rsidP="008B494B">
      <w:pPr>
        <w:spacing w:after="0" w:line="256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>«Хабаровский краевой институт развития образования»</w:t>
      </w:r>
    </w:p>
    <w:p w:rsidR="008B494B" w:rsidRPr="008B494B" w:rsidRDefault="008B494B" w:rsidP="008B494B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i/>
          <w:sz w:val="32"/>
          <w:szCs w:val="32"/>
          <w:lang w:val="ru-RU" w:eastAsia="ru-RU" w:bidi="ar-SA"/>
        </w:rPr>
      </w:pPr>
    </w:p>
    <w:p w:rsidR="008B494B" w:rsidRPr="008B494B" w:rsidRDefault="008B494B" w:rsidP="008B494B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i/>
          <w:sz w:val="32"/>
          <w:szCs w:val="32"/>
          <w:lang w:val="ru-RU" w:eastAsia="ru-RU" w:bidi="ar-SA"/>
        </w:rPr>
      </w:pPr>
    </w:p>
    <w:p w:rsidR="008B494B" w:rsidRPr="008B494B" w:rsidRDefault="008B494B" w:rsidP="008B494B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i/>
          <w:sz w:val="32"/>
          <w:szCs w:val="32"/>
          <w:lang w:val="ru-RU" w:eastAsia="ru-RU" w:bidi="ar-SA"/>
        </w:rPr>
      </w:pPr>
    </w:p>
    <w:p w:rsidR="008B494B" w:rsidRPr="008B494B" w:rsidRDefault="008B494B" w:rsidP="008B494B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i/>
          <w:sz w:val="32"/>
          <w:szCs w:val="32"/>
          <w:lang w:val="ru-RU" w:eastAsia="ru-RU" w:bidi="ar-SA"/>
        </w:rPr>
      </w:pPr>
    </w:p>
    <w:p w:rsidR="008B494B" w:rsidRPr="00F13419" w:rsidRDefault="00F13419" w:rsidP="008B494B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</w:pPr>
      <w:r w:rsidRPr="00F13419">
        <w:rPr>
          <w:rFonts w:ascii="Times New Roman" w:eastAsia="Times New Roman" w:hAnsi="Times New Roman" w:cs="Times New Roman"/>
          <w:b/>
          <w:sz w:val="36"/>
          <w:szCs w:val="36"/>
          <w:lang w:val="ru-RU" w:eastAsia="ru-RU" w:bidi="ar-SA"/>
        </w:rPr>
        <w:t>«Учимся мыслить и действовать»</w:t>
      </w:r>
    </w:p>
    <w:p w:rsidR="00F13419" w:rsidRPr="00F13419" w:rsidRDefault="00F13419" w:rsidP="00F13419">
      <w:pPr>
        <w:pStyle w:val="aa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sz w:val="32"/>
          <w:szCs w:val="32"/>
          <w:lang w:val="ru-RU"/>
        </w:rPr>
      </w:pPr>
      <w:r w:rsidRPr="00F13419">
        <w:rPr>
          <w:rFonts w:ascii="Times New Roman" w:eastAsia="Times New Roman" w:hAnsi="Times New Roman" w:cs="Times New Roman"/>
          <w:bCs/>
          <w:sz w:val="32"/>
          <w:szCs w:val="32"/>
          <w:lang w:val="ru-RU"/>
        </w:rPr>
        <w:t>Учебно-методически</w:t>
      </w:r>
      <w:r w:rsidR="00623348">
        <w:rPr>
          <w:rFonts w:ascii="Times New Roman" w:eastAsia="Times New Roman" w:hAnsi="Times New Roman" w:cs="Times New Roman"/>
          <w:bCs/>
          <w:sz w:val="32"/>
          <w:szCs w:val="32"/>
          <w:lang w:val="ru-RU"/>
        </w:rPr>
        <w:t>й комплекс</w:t>
      </w:r>
      <w:r w:rsidRPr="00F13419">
        <w:rPr>
          <w:rFonts w:ascii="Times New Roman" w:eastAsia="Times New Roman" w:hAnsi="Times New Roman" w:cs="Times New Roman"/>
          <w:bCs/>
          <w:sz w:val="32"/>
          <w:szCs w:val="32"/>
          <w:lang w:val="ru-RU"/>
        </w:rPr>
        <w:t xml:space="preserve"> по развитию </w:t>
      </w:r>
      <w:r w:rsidRPr="00F13419">
        <w:rPr>
          <w:rFonts w:ascii="Times New Roman" w:eastAsia="Times New Roman" w:hAnsi="Times New Roman" w:cs="Times New Roman"/>
          <w:sz w:val="32"/>
          <w:szCs w:val="32"/>
          <w:lang w:val="ru-RU" w:eastAsia="ru-RU" w:bidi="ar-SA"/>
        </w:rPr>
        <w:t>познавательны</w:t>
      </w:r>
      <w:r w:rsidR="00612D14">
        <w:rPr>
          <w:rFonts w:ascii="Times New Roman" w:eastAsia="Times New Roman" w:hAnsi="Times New Roman" w:cs="Times New Roman"/>
          <w:sz w:val="32"/>
          <w:szCs w:val="32"/>
          <w:lang w:val="ru-RU" w:eastAsia="ru-RU" w:bidi="ar-SA"/>
        </w:rPr>
        <w:t>х</w:t>
      </w:r>
      <w:r w:rsidRPr="00F13419">
        <w:rPr>
          <w:rFonts w:ascii="Times New Roman" w:eastAsia="Times New Roman" w:hAnsi="Times New Roman" w:cs="Times New Roman"/>
          <w:sz w:val="32"/>
          <w:szCs w:val="32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bCs/>
          <w:sz w:val="32"/>
          <w:szCs w:val="32"/>
          <w:lang w:val="ru-RU"/>
        </w:rPr>
        <w:t>универсальных учебных действий</w:t>
      </w:r>
      <w:r w:rsidRPr="00F13419">
        <w:rPr>
          <w:rFonts w:ascii="Times New Roman" w:eastAsia="Times New Roman" w:hAnsi="Times New Roman" w:cs="Times New Roman"/>
          <w:bCs/>
          <w:sz w:val="32"/>
          <w:szCs w:val="32"/>
          <w:lang w:val="ru-RU"/>
        </w:rPr>
        <w:t xml:space="preserve"> обучающихся основной школы</w:t>
      </w:r>
    </w:p>
    <w:p w:rsidR="008B494B" w:rsidRPr="008B494B" w:rsidRDefault="008B494B" w:rsidP="008B494B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i/>
          <w:sz w:val="32"/>
          <w:szCs w:val="32"/>
          <w:lang w:val="ru-RU" w:eastAsia="ru-RU" w:bidi="ar-SA"/>
        </w:rPr>
      </w:pPr>
    </w:p>
    <w:p w:rsidR="008B494B" w:rsidRPr="008B494B" w:rsidRDefault="008B494B" w:rsidP="008B494B">
      <w:pPr>
        <w:keepNext/>
        <w:keepLines/>
        <w:spacing w:after="0" w:line="240" w:lineRule="auto"/>
        <w:ind w:left="-284" w:firstLine="142"/>
        <w:outlineLvl w:val="0"/>
        <w:rPr>
          <w:rFonts w:ascii="Times New Roman" w:eastAsia="Times New Roman" w:hAnsi="Times New Roman" w:cs="Times New Roman"/>
          <w:b/>
          <w:bCs/>
          <w:color w:val="365F91"/>
          <w:sz w:val="32"/>
          <w:szCs w:val="32"/>
          <w:lang w:val="ru-RU" w:bidi="ar-SA"/>
        </w:rPr>
      </w:pPr>
    </w:p>
    <w:p w:rsidR="008B494B" w:rsidRPr="008B494B" w:rsidRDefault="008B494B" w:rsidP="008B494B">
      <w:pPr>
        <w:keepNext/>
        <w:keepLines/>
        <w:spacing w:after="0" w:line="240" w:lineRule="auto"/>
        <w:ind w:left="-284" w:firstLine="142"/>
        <w:outlineLvl w:val="0"/>
        <w:rPr>
          <w:rFonts w:ascii="Times New Roman" w:eastAsia="Times New Roman" w:hAnsi="Times New Roman" w:cs="Times New Roman"/>
          <w:b/>
          <w:bCs/>
          <w:color w:val="365F91"/>
          <w:sz w:val="32"/>
          <w:szCs w:val="32"/>
          <w:lang w:val="ru-RU" w:bidi="ar-SA"/>
        </w:rPr>
      </w:pPr>
    </w:p>
    <w:p w:rsidR="0093578C" w:rsidRDefault="0093578C" w:rsidP="0093578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8B494B" w:rsidRPr="008B494B" w:rsidRDefault="008B494B" w:rsidP="008B494B">
      <w:pPr>
        <w:spacing w:after="0" w:line="240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</w:pPr>
    </w:p>
    <w:p w:rsidR="008B494B" w:rsidRPr="008B494B" w:rsidRDefault="00556F27" w:rsidP="00556F27">
      <w:pPr>
        <w:spacing w:after="0" w:line="240" w:lineRule="auto"/>
        <w:ind w:firstLine="0"/>
        <w:jc w:val="center"/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</w:pPr>
      <w:r>
        <w:rPr>
          <w:noProof/>
          <w:lang w:val="ru-RU" w:eastAsia="ru-RU" w:bidi="ar-SA"/>
        </w:rPr>
        <w:drawing>
          <wp:inline distT="0" distB="0" distL="0" distR="0" wp14:anchorId="61EF7819" wp14:editId="3ADF39FD">
            <wp:extent cx="5425440" cy="3390900"/>
            <wp:effectExtent l="0" t="0" r="0" b="0"/>
            <wp:docPr id="7" name="Рисунок 7" descr="https://avatars.mds.yandex.net/i?id=4c66d0e08f192dadcbcf1fc1575ee5589257cdb6-9998293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vatars.mds.yandex.net/i?id=4c66d0e08f192dadcbcf1fc1575ee5589257cdb6-9998293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344" cy="339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94B" w:rsidRPr="008B494B" w:rsidRDefault="008B494B" w:rsidP="008B494B">
      <w:pPr>
        <w:spacing w:after="0" w:line="240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</w:pPr>
    </w:p>
    <w:p w:rsidR="008B494B" w:rsidRPr="008B494B" w:rsidRDefault="008B494B" w:rsidP="008B494B">
      <w:pPr>
        <w:spacing w:after="0" w:line="240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</w:pPr>
    </w:p>
    <w:p w:rsidR="008B494B" w:rsidRPr="008B494B" w:rsidRDefault="008B494B" w:rsidP="008B494B">
      <w:pPr>
        <w:spacing w:after="0" w:line="240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</w:pPr>
      <w:r w:rsidRPr="008B494B"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  <w:t xml:space="preserve">                                      </w:t>
      </w:r>
    </w:p>
    <w:p w:rsidR="008B494B" w:rsidRPr="008B494B" w:rsidRDefault="008B494B" w:rsidP="008B494B">
      <w:pPr>
        <w:spacing w:after="0" w:line="240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</w:pPr>
    </w:p>
    <w:p w:rsidR="008B494B" w:rsidRPr="008B494B" w:rsidRDefault="008B494B" w:rsidP="008B494B">
      <w:pPr>
        <w:spacing w:after="0" w:line="240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</w:pPr>
    </w:p>
    <w:p w:rsidR="008B494B" w:rsidRPr="008B494B" w:rsidRDefault="008B494B" w:rsidP="008B494B">
      <w:pPr>
        <w:spacing w:after="0" w:line="240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</w:pPr>
    </w:p>
    <w:p w:rsidR="008B494B" w:rsidRPr="008B494B" w:rsidRDefault="008B494B" w:rsidP="008B494B">
      <w:pPr>
        <w:spacing w:after="0" w:line="240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</w:pPr>
    </w:p>
    <w:p w:rsidR="008B494B" w:rsidRDefault="008B494B" w:rsidP="008B494B">
      <w:pPr>
        <w:spacing w:after="0" w:line="240" w:lineRule="auto"/>
        <w:ind w:left="-284" w:firstLine="142"/>
        <w:jc w:val="center"/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</w:pPr>
      <w:r w:rsidRPr="008B494B"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  <w:t>Хабаровск, 202</w:t>
      </w:r>
      <w:r w:rsidR="001A5BEB"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  <w:t>4</w:t>
      </w:r>
    </w:p>
    <w:p w:rsidR="001A5BEB" w:rsidRPr="008B494B" w:rsidRDefault="001A5BEB" w:rsidP="008B494B">
      <w:pPr>
        <w:spacing w:after="0" w:line="240" w:lineRule="auto"/>
        <w:ind w:left="-284" w:firstLine="142"/>
        <w:jc w:val="center"/>
        <w:rPr>
          <w:rFonts w:ascii="Times New Roman" w:eastAsia="Calibri" w:hAnsi="Times New Roman" w:cs="Times New Roman"/>
          <w:b/>
          <w:sz w:val="32"/>
          <w:szCs w:val="32"/>
          <w:lang w:val="ru-RU" w:bidi="ar-SA"/>
        </w:rPr>
      </w:pPr>
    </w:p>
    <w:p w:rsidR="00FF241F" w:rsidRPr="00FF241F" w:rsidRDefault="00FF241F" w:rsidP="00FF241F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FF241F">
        <w:rPr>
          <w:rFonts w:ascii="Times New Roman" w:hAnsi="Times New Roman" w:cs="Times New Roman"/>
          <w:sz w:val="28"/>
          <w:szCs w:val="28"/>
          <w:highlight w:val="yellow"/>
          <w:lang w:val="ru-RU"/>
        </w:rPr>
        <w:lastRenderedPageBreak/>
        <w:t xml:space="preserve">ББК </w:t>
      </w:r>
    </w:p>
    <w:p w:rsidR="00FF241F" w:rsidRPr="00FF241F" w:rsidRDefault="00FF241F" w:rsidP="00FF241F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FF241F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УДК </w:t>
      </w:r>
    </w:p>
    <w:p w:rsidR="00FF241F" w:rsidRPr="00FF241F" w:rsidRDefault="00FF241F" w:rsidP="00FF24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FF241F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М</w:t>
      </w:r>
    </w:p>
    <w:p w:rsidR="00FF241F" w:rsidRPr="00FF241F" w:rsidRDefault="00FF241F" w:rsidP="00FF24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F241F" w:rsidRPr="00FF241F" w:rsidRDefault="00FF241F" w:rsidP="00FF2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241F">
        <w:rPr>
          <w:rFonts w:ascii="Times New Roman" w:hAnsi="Times New Roman" w:cs="Times New Roman"/>
          <w:sz w:val="28"/>
          <w:szCs w:val="28"/>
          <w:lang w:val="ru-RU"/>
        </w:rPr>
        <w:t xml:space="preserve">Рекомендовано редакционно-издательским советом КГАОУ ДПО ХК ИРО, протокол </w:t>
      </w:r>
      <w:r w:rsidRPr="00FF241F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№1 от 14 января 202</w:t>
      </w:r>
      <w:r>
        <w:rPr>
          <w:rFonts w:ascii="Times New Roman" w:hAnsi="Times New Roman" w:cs="Times New Roman"/>
          <w:sz w:val="28"/>
          <w:szCs w:val="28"/>
          <w:highlight w:val="yellow"/>
          <w:lang w:val="ru-RU"/>
        </w:rPr>
        <w:t>4</w:t>
      </w:r>
      <w:r w:rsidRPr="00FF241F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года</w:t>
      </w:r>
    </w:p>
    <w:p w:rsidR="00FF241F" w:rsidRPr="00FF241F" w:rsidRDefault="00FF241F" w:rsidP="00FF2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2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F241F" w:rsidRPr="00FF241F" w:rsidRDefault="00FF241F" w:rsidP="00FF241F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F241F">
        <w:rPr>
          <w:rFonts w:ascii="Times New Roman" w:hAnsi="Times New Roman" w:cs="Times New Roman"/>
          <w:sz w:val="28"/>
          <w:szCs w:val="28"/>
          <w:lang w:val="ru-RU"/>
        </w:rPr>
        <w:t>Автор-составител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FF241F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FF241F" w:rsidRPr="00FF241F" w:rsidRDefault="00FF241F" w:rsidP="00FF241F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F241F">
        <w:rPr>
          <w:rFonts w:ascii="Times New Roman" w:hAnsi="Times New Roman" w:cs="Times New Roman"/>
          <w:sz w:val="28"/>
          <w:szCs w:val="28"/>
          <w:lang w:val="ru-RU"/>
        </w:rPr>
        <w:t>Т.И. Фисенко, старш</w:t>
      </w:r>
      <w:r w:rsidR="00780038">
        <w:rPr>
          <w:rFonts w:ascii="Times New Roman" w:hAnsi="Times New Roman" w:cs="Times New Roman"/>
          <w:sz w:val="28"/>
          <w:szCs w:val="28"/>
          <w:lang w:val="ru-RU"/>
        </w:rPr>
        <w:t>ий</w:t>
      </w:r>
      <w:r w:rsidRPr="00FF241F">
        <w:rPr>
          <w:rFonts w:ascii="Times New Roman" w:hAnsi="Times New Roman" w:cs="Times New Roman"/>
          <w:sz w:val="28"/>
          <w:szCs w:val="28"/>
          <w:lang w:val="ru-RU"/>
        </w:rPr>
        <w:t xml:space="preserve"> методист</w:t>
      </w:r>
      <w:bookmarkStart w:id="0" w:name="_GoBack"/>
      <w:bookmarkEnd w:id="0"/>
      <w:r w:rsidRPr="00FF241F">
        <w:rPr>
          <w:rFonts w:ascii="Times New Roman" w:hAnsi="Times New Roman" w:cs="Times New Roman"/>
          <w:sz w:val="28"/>
          <w:szCs w:val="28"/>
          <w:lang w:val="ru-RU"/>
        </w:rPr>
        <w:t xml:space="preserve"> центра развития научно-исследовательской и инновационной работы в образовании </w:t>
      </w:r>
    </w:p>
    <w:p w:rsidR="00FF241F" w:rsidRPr="00FF241F" w:rsidRDefault="00FF241F" w:rsidP="00FF241F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F241F">
        <w:rPr>
          <w:rFonts w:ascii="Times New Roman" w:hAnsi="Times New Roman" w:cs="Times New Roman"/>
          <w:sz w:val="28"/>
          <w:szCs w:val="28"/>
          <w:lang w:val="ru-RU"/>
        </w:rPr>
        <w:t>КГАОУ ДПО ХК ИРО</w:t>
      </w:r>
    </w:p>
    <w:p w:rsidR="00FF241F" w:rsidRPr="00FF241F" w:rsidRDefault="00FF241F" w:rsidP="00FF241F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F241F" w:rsidRDefault="00FF241F" w:rsidP="00FF241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Рецензент:</w:t>
      </w:r>
    </w:p>
    <w:p w:rsidR="00FF241F" w:rsidRDefault="00FF241F" w:rsidP="00FF24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Осеева Е.И., проректор по научно-исследовательской деятельности КГАОУ ДПО ХК ИРО,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к.п.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:rsidR="00FF241F" w:rsidRPr="00FF241F" w:rsidRDefault="00FF241F" w:rsidP="00FF241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F241F" w:rsidRPr="008B494B" w:rsidRDefault="00FF241F" w:rsidP="00FF241F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Учебно-методический комплекс </w:t>
      </w:r>
      <w:r w:rsidRPr="008B494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по развитию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познаватель</w:t>
      </w:r>
      <w:r w:rsidRPr="008B494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ных ун</w:t>
      </w:r>
      <w:r w:rsidRPr="008B494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и</w:t>
      </w:r>
      <w:r w:rsidRPr="008B494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версальных учебных действий обучающихся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 xml:space="preserve"> основной школы </w:t>
      </w:r>
      <w:r w:rsidRPr="008B494B">
        <w:rPr>
          <w:rFonts w:ascii="Times New Roman" w:eastAsia="Times New Roman" w:hAnsi="Times New Roman" w:cs="Times New Roman"/>
          <w:bCs/>
          <w:sz w:val="28"/>
          <w:szCs w:val="28"/>
          <w:lang w:val="ru-RU" w:eastAsia="ru-RU" w:bidi="ar-SA"/>
        </w:rPr>
        <w:t>/</w:t>
      </w:r>
      <w:r w:rsidRPr="008B494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авт.-сост.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Фисенко Т.И.</w:t>
      </w:r>
      <w:r w:rsidRPr="008B494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: КГАОУ ДПО ХК ИРО, 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</w:t>
      </w:r>
      <w:r w:rsidRPr="008B494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 –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54</w:t>
      </w:r>
      <w:r w:rsidRPr="008B494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с.</w:t>
      </w:r>
    </w:p>
    <w:p w:rsidR="00FF241F" w:rsidRPr="00FF241F" w:rsidRDefault="00FF241F" w:rsidP="00FF241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F241F" w:rsidRPr="001A5BEB" w:rsidRDefault="00FF241F" w:rsidP="00FF241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1A5B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Учебно-методический комплекс </w:t>
      </w:r>
      <w:proofErr w:type="spellStart"/>
      <w:r w:rsidRPr="001A5BEB">
        <w:rPr>
          <w:rFonts w:ascii="Times New Roman" w:eastAsia="Calibri" w:hAnsi="Times New Roman" w:cs="Times New Roman"/>
          <w:sz w:val="28"/>
          <w:szCs w:val="28"/>
          <w:lang w:val="ru-RU"/>
        </w:rPr>
        <w:t>метапредметного</w:t>
      </w:r>
      <w:proofErr w:type="spellEnd"/>
      <w:r w:rsidRPr="001A5B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курса по развитию познавательных универсальных учебных действий обучающихся основной школы предназначен для учителей основной школы, заместителей дире</w:t>
      </w:r>
      <w:r w:rsidRPr="001A5BEB">
        <w:rPr>
          <w:rFonts w:ascii="Times New Roman" w:eastAsia="Calibri" w:hAnsi="Times New Roman" w:cs="Times New Roman"/>
          <w:sz w:val="28"/>
          <w:szCs w:val="28"/>
          <w:lang w:val="ru-RU"/>
        </w:rPr>
        <w:t>к</w:t>
      </w:r>
      <w:r w:rsidRPr="001A5B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торов по учебно-воспитательной работе. </w:t>
      </w:r>
      <w:proofErr w:type="gramStart"/>
      <w:r w:rsidRPr="001A5BEB">
        <w:rPr>
          <w:rFonts w:ascii="Times New Roman" w:eastAsia="Calibri" w:hAnsi="Times New Roman" w:cs="Times New Roman"/>
          <w:sz w:val="28"/>
          <w:szCs w:val="28"/>
          <w:lang w:val="ru-RU"/>
        </w:rPr>
        <w:t>Направлен</w:t>
      </w:r>
      <w:proofErr w:type="gramEnd"/>
      <w:r w:rsidRPr="001A5BE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развитие логич</w:t>
      </w:r>
      <w:r w:rsidRPr="001A5BEB">
        <w:rPr>
          <w:rFonts w:ascii="Times New Roman" w:eastAsia="Calibri" w:hAnsi="Times New Roman" w:cs="Times New Roman"/>
          <w:sz w:val="28"/>
          <w:szCs w:val="28"/>
          <w:lang w:val="ru-RU"/>
        </w:rPr>
        <w:t>е</w:t>
      </w:r>
      <w:r w:rsidRPr="001A5BEB">
        <w:rPr>
          <w:rFonts w:ascii="Times New Roman" w:eastAsia="Calibri" w:hAnsi="Times New Roman" w:cs="Times New Roman"/>
          <w:sz w:val="28"/>
          <w:szCs w:val="28"/>
          <w:lang w:val="ru-RU"/>
        </w:rPr>
        <w:t>ских, информационных и творческих умений. Включает в себя</w:t>
      </w:r>
      <w:r w:rsidRPr="001A5BEB">
        <w:rPr>
          <w:rFonts w:ascii="Times New Roman" w:hAnsi="Times New Roman" w:cs="Times New Roman"/>
          <w:sz w:val="28"/>
          <w:szCs w:val="28"/>
          <w:lang w:val="ru-RU"/>
        </w:rPr>
        <w:t xml:space="preserve"> программу, тематическое планирование, методических рекомендаций к проведению занятий. Дополнительно прикладывается рабочая тетрадь для обучающи</w:t>
      </w:r>
      <w:r w:rsidRPr="001A5BEB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1A5BEB">
        <w:rPr>
          <w:rFonts w:ascii="Times New Roman" w:hAnsi="Times New Roman" w:cs="Times New Roman"/>
          <w:sz w:val="28"/>
          <w:szCs w:val="28"/>
          <w:lang w:val="ru-RU"/>
        </w:rPr>
        <w:t>ся</w:t>
      </w:r>
      <w:r w:rsidRPr="001A5BE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 </w:t>
      </w:r>
    </w:p>
    <w:p w:rsidR="00FF241F" w:rsidRPr="00FF241F" w:rsidRDefault="00FF241F" w:rsidP="00FF241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F241F" w:rsidRPr="00FF241F" w:rsidRDefault="00FF241F" w:rsidP="00FF241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F241F" w:rsidRPr="00FF241F" w:rsidRDefault="00FF241F" w:rsidP="00FF241F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FF241F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ББК </w:t>
      </w:r>
    </w:p>
    <w:p w:rsidR="00FF241F" w:rsidRPr="00FF241F" w:rsidRDefault="00FF241F" w:rsidP="00FF241F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F241F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УДК</w:t>
      </w:r>
    </w:p>
    <w:p w:rsidR="00FF241F" w:rsidRPr="00FF241F" w:rsidRDefault="00FF241F" w:rsidP="00FF241F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F2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F241F" w:rsidRPr="00FF241F" w:rsidRDefault="00FF241F" w:rsidP="00FF241F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F241F">
        <w:rPr>
          <w:rFonts w:ascii="Times New Roman" w:hAnsi="Times New Roman" w:cs="Times New Roman"/>
          <w:sz w:val="28"/>
          <w:szCs w:val="28"/>
          <w:lang w:val="ru-RU"/>
        </w:rPr>
        <w:t xml:space="preserve">© Министерство образования и науки </w:t>
      </w:r>
    </w:p>
    <w:p w:rsidR="00FF241F" w:rsidRPr="00FF241F" w:rsidRDefault="00FF241F" w:rsidP="00FF241F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F241F">
        <w:rPr>
          <w:rFonts w:ascii="Times New Roman" w:hAnsi="Times New Roman" w:cs="Times New Roman"/>
          <w:sz w:val="28"/>
          <w:szCs w:val="28"/>
          <w:lang w:val="ru-RU"/>
        </w:rPr>
        <w:t xml:space="preserve">Хабаровского края, 2024 </w:t>
      </w:r>
    </w:p>
    <w:p w:rsidR="00FF241F" w:rsidRPr="00FF241F" w:rsidRDefault="00FF241F" w:rsidP="00FF241F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FF241F" w:rsidRPr="00FF241F" w:rsidRDefault="00FF241F" w:rsidP="00FF241F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F241F">
        <w:rPr>
          <w:rFonts w:ascii="Times New Roman" w:hAnsi="Times New Roman" w:cs="Times New Roman"/>
          <w:sz w:val="28"/>
          <w:szCs w:val="28"/>
          <w:lang w:val="ru-RU"/>
        </w:rPr>
        <w:t xml:space="preserve">© Хабаровский краевой институт </w:t>
      </w:r>
    </w:p>
    <w:p w:rsidR="00FF241F" w:rsidRPr="00FF241F" w:rsidRDefault="00FF241F" w:rsidP="00FF241F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F241F">
        <w:rPr>
          <w:rFonts w:ascii="Times New Roman" w:hAnsi="Times New Roman" w:cs="Times New Roman"/>
          <w:sz w:val="28"/>
          <w:szCs w:val="28"/>
          <w:lang w:val="ru-RU"/>
        </w:rPr>
        <w:t>развития образования, 2024</w:t>
      </w:r>
    </w:p>
    <w:p w:rsidR="00FF241F" w:rsidRPr="00FF241F" w:rsidRDefault="00FF241F" w:rsidP="00FF241F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FF241F" w:rsidRPr="00FF241F" w:rsidRDefault="00FF241F" w:rsidP="00FF241F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F241F">
        <w:rPr>
          <w:rFonts w:ascii="Times New Roman" w:hAnsi="Times New Roman" w:cs="Times New Roman"/>
          <w:sz w:val="28"/>
          <w:szCs w:val="28"/>
          <w:lang w:val="ru-RU"/>
        </w:rPr>
        <w:t xml:space="preserve"> © МБОУ кадетская школа </w:t>
      </w:r>
    </w:p>
    <w:p w:rsidR="00FF241F" w:rsidRPr="00FF241F" w:rsidRDefault="00FF241F" w:rsidP="00FF241F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F241F">
        <w:rPr>
          <w:rFonts w:ascii="Times New Roman" w:hAnsi="Times New Roman" w:cs="Times New Roman"/>
          <w:sz w:val="28"/>
          <w:szCs w:val="28"/>
          <w:lang w:val="ru-RU"/>
        </w:rPr>
        <w:t>имени Ф.Ф. Ушакова г. Хабаровска</w:t>
      </w:r>
    </w:p>
    <w:p w:rsidR="008B494B" w:rsidRPr="008B494B" w:rsidRDefault="008B494B" w:rsidP="00A33C2F">
      <w:pPr>
        <w:spacing w:after="0" w:line="240" w:lineRule="auto"/>
        <w:ind w:left="-284" w:firstLine="142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8B494B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lastRenderedPageBreak/>
        <w:t>Содержание:</w:t>
      </w:r>
    </w:p>
    <w:p w:rsidR="008B494B" w:rsidRPr="008B494B" w:rsidRDefault="008B494B" w:rsidP="008B494B">
      <w:pPr>
        <w:spacing w:after="0" w:line="360" w:lineRule="auto"/>
        <w:ind w:left="-284" w:firstLine="142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244A56" w:rsidRDefault="00244A56" w:rsidP="00FF241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Развитие познавательных УУД обучающихся основной школы. Уче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б</w:t>
      </w: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но-методические материалы к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метапредметному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курсу «Учимся мыслить и действовать»</w:t>
      </w:r>
    </w:p>
    <w:p w:rsidR="008B494B" w:rsidRPr="008B494B" w:rsidRDefault="008B494B" w:rsidP="00FF241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</w:pPr>
      <w:r w:rsidRPr="008B494B"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  <w:t xml:space="preserve">1. Программа </w:t>
      </w:r>
      <w:proofErr w:type="spellStart"/>
      <w:r w:rsidRPr="008B494B"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  <w:t>метапредметного</w:t>
      </w:r>
      <w:proofErr w:type="spellEnd"/>
      <w:r w:rsidRPr="008B494B"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  <w:t xml:space="preserve"> курса «</w:t>
      </w:r>
      <w:r w:rsidR="004F56C2"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  <w:t>Учимся мыслить и действ</w:t>
      </w:r>
      <w:r w:rsidR="004F56C2"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  <w:t>о</w:t>
      </w:r>
      <w:r w:rsidR="004F56C2"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  <w:t>вать</w:t>
      </w:r>
      <w:r w:rsidRPr="008B494B"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  <w:t>» ………………………………………………………………………… 4</w:t>
      </w:r>
    </w:p>
    <w:p w:rsidR="008B494B" w:rsidRPr="008B494B" w:rsidRDefault="008B494B" w:rsidP="00FF241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</w:pPr>
      <w:r w:rsidRPr="008B494B"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  <w:t>1.1. Пояснительная записка………………………………………</w:t>
      </w:r>
      <w:r w:rsidR="004F56C2"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  <w:t>…</w:t>
      </w:r>
      <w:r w:rsidR="00BD1942"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  <w:t xml:space="preserve"> 4</w:t>
      </w:r>
    </w:p>
    <w:p w:rsidR="008B494B" w:rsidRPr="008B494B" w:rsidRDefault="008B494B" w:rsidP="00FF241F">
      <w:pPr>
        <w:spacing w:after="0" w:line="276" w:lineRule="auto"/>
        <w:ind w:left="567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</w:pP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1.2. </w:t>
      </w:r>
      <w:proofErr w:type="gramStart"/>
      <w:r w:rsidR="004F56C2">
        <w:rPr>
          <w:rFonts w:ascii="Times New Roman" w:eastAsia="Calibri" w:hAnsi="Times New Roman" w:cs="Times New Roman"/>
          <w:sz w:val="28"/>
          <w:szCs w:val="28"/>
          <w:lang w:val="ru-RU" w:bidi="ar-SA"/>
        </w:rPr>
        <w:t>Планируемые</w:t>
      </w:r>
      <w:proofErr w:type="gramEnd"/>
      <w:r w:rsidR="004F56C2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результаты по формированию логических ум</w:t>
      </w:r>
      <w:r w:rsidR="004F56C2">
        <w:rPr>
          <w:rFonts w:ascii="Times New Roman" w:eastAsia="Calibri" w:hAnsi="Times New Roman" w:cs="Times New Roman"/>
          <w:sz w:val="28"/>
          <w:szCs w:val="28"/>
          <w:lang w:val="ru-RU" w:bidi="ar-SA"/>
        </w:rPr>
        <w:t>е</w:t>
      </w:r>
      <w:r w:rsidR="004F56C2">
        <w:rPr>
          <w:rFonts w:ascii="Times New Roman" w:eastAsia="Calibri" w:hAnsi="Times New Roman" w:cs="Times New Roman"/>
          <w:sz w:val="28"/>
          <w:szCs w:val="28"/>
          <w:lang w:val="ru-RU" w:bidi="ar-SA"/>
        </w:rPr>
        <w:t>ний</w:t>
      </w:r>
      <w:r w:rsidR="00BD1942">
        <w:rPr>
          <w:rFonts w:ascii="Times New Roman" w:eastAsia="Calibri" w:hAnsi="Times New Roman" w:cs="Times New Roman"/>
          <w:sz w:val="28"/>
          <w:szCs w:val="28"/>
          <w:lang w:val="ru-RU" w:bidi="ar-SA"/>
        </w:rPr>
        <w:t>………………………………………………………………………5</w:t>
      </w:r>
      <w:r w:rsidR="004F56C2" w:rsidRPr="008B494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r w:rsidR="004F56C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1.3. </w:t>
      </w:r>
      <w:r w:rsidRPr="008B494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Содержание курса </w:t>
      </w:r>
      <w:r w:rsidR="006106A7"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  <w:t>………………………………………………</w:t>
      </w:r>
      <w:r w:rsidR="00BD1942"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  <w:t>.…7</w:t>
      </w:r>
      <w:r w:rsidRPr="008B494B"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  <w:t xml:space="preserve"> </w:t>
      </w:r>
    </w:p>
    <w:p w:rsidR="008B494B" w:rsidRPr="008B494B" w:rsidRDefault="006106A7" w:rsidP="00FF241F">
      <w:pPr>
        <w:tabs>
          <w:tab w:val="left" w:pos="9356"/>
        </w:tabs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  </w:t>
      </w:r>
      <w:r w:rsidR="008B494B" w:rsidRPr="008B494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1.</w:t>
      </w:r>
      <w:r w:rsidR="004F56C2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4</w:t>
      </w:r>
      <w:r w:rsidR="008B494B" w:rsidRPr="008B494B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>.</w:t>
      </w:r>
      <w:r w:rsidR="008B494B" w:rsidRPr="008B494B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</w:t>
      </w:r>
      <w:r w:rsidRPr="006106A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Учебно-тематический план</w:t>
      </w:r>
      <w:r w:rsidRPr="006106A7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курса «Учимся мыслить и действ</w:t>
      </w:r>
      <w:r w:rsidRPr="006106A7">
        <w:rPr>
          <w:rFonts w:ascii="Times New Roman" w:eastAsia="Calibri" w:hAnsi="Times New Roman" w:cs="Times New Roman"/>
          <w:sz w:val="28"/>
          <w:szCs w:val="28"/>
          <w:lang w:val="ru-RU" w:bidi="ar-SA"/>
        </w:rPr>
        <w:t>о</w:t>
      </w:r>
      <w:r w:rsidRPr="006106A7">
        <w:rPr>
          <w:rFonts w:ascii="Times New Roman" w:eastAsia="Calibri" w:hAnsi="Times New Roman" w:cs="Times New Roman"/>
          <w:sz w:val="28"/>
          <w:szCs w:val="28"/>
          <w:lang w:val="ru-RU" w:bidi="ar-SA"/>
        </w:rPr>
        <w:t>вать»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………………………………………………………………………</w:t>
      </w:r>
      <w:r w:rsidR="008B494B"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.... </w:t>
      </w:r>
      <w:r w:rsidR="00BD1942">
        <w:rPr>
          <w:rFonts w:ascii="Times New Roman" w:eastAsia="Calibri" w:hAnsi="Times New Roman" w:cs="Times New Roman"/>
          <w:sz w:val="28"/>
          <w:szCs w:val="28"/>
          <w:lang w:val="ru-RU" w:bidi="ar-SA"/>
        </w:rPr>
        <w:t>9</w:t>
      </w:r>
    </w:p>
    <w:p w:rsidR="008B494B" w:rsidRDefault="008B494B" w:rsidP="00FF241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</w:pPr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>2.</w:t>
      </w:r>
      <w:r w:rsidRPr="008B494B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</w:t>
      </w:r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Методические рекомендации к проведению занятий </w:t>
      </w:r>
      <w:proofErr w:type="spellStart"/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>метапредме</w:t>
      </w:r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>т</w:t>
      </w:r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>ного</w:t>
      </w:r>
      <w:proofErr w:type="spellEnd"/>
      <w:r w:rsidRPr="008B494B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курса </w:t>
      </w:r>
      <w:r w:rsidR="006106A7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«Учимся мыслить и действовать» </w:t>
      </w:r>
      <w:r w:rsidRPr="008B494B"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  <w:t xml:space="preserve">…………………………… </w:t>
      </w:r>
      <w:r w:rsidR="00BD1942"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  <w:t>11</w:t>
      </w:r>
    </w:p>
    <w:p w:rsidR="00BD1942" w:rsidRPr="00BD1942" w:rsidRDefault="00BD1942" w:rsidP="00FF241F">
      <w:pPr>
        <w:tabs>
          <w:tab w:val="left" w:pos="9356"/>
        </w:tabs>
        <w:spacing w:after="0" w:line="276" w:lineRule="auto"/>
        <w:ind w:firstLine="709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BD1942"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  <w:t xml:space="preserve">3. </w:t>
      </w:r>
      <w:r>
        <w:rPr>
          <w:rFonts w:ascii="Times New Roman" w:eastAsia="Calibri" w:hAnsi="Times New Roman" w:cs="Times New Roman"/>
          <w:sz w:val="28"/>
          <w:szCs w:val="28"/>
          <w:lang w:val="ru-RU" w:bidi="ar-SA"/>
        </w:rPr>
        <w:t>Литература ………………………………………………………….52</w:t>
      </w:r>
    </w:p>
    <w:p w:rsidR="00BD1942" w:rsidRPr="008B494B" w:rsidRDefault="00BD1942" w:rsidP="00FF241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bidi="ar-SA"/>
        </w:rPr>
      </w:pPr>
    </w:p>
    <w:p w:rsidR="008B494B" w:rsidRPr="008B494B" w:rsidRDefault="008B494B" w:rsidP="00281C0C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BE1151" w:rsidRPr="008B494B" w:rsidRDefault="00BE1151" w:rsidP="001452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E1151" w:rsidRPr="008B494B" w:rsidRDefault="00BE1151" w:rsidP="001452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E1151" w:rsidRPr="008B494B" w:rsidRDefault="00BE1151" w:rsidP="001452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E1151" w:rsidRPr="008B494B" w:rsidRDefault="00BE1151" w:rsidP="001452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E1151" w:rsidRPr="008B494B" w:rsidRDefault="00BE1151" w:rsidP="001452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E1151" w:rsidRPr="008B494B" w:rsidRDefault="00BE1151" w:rsidP="001452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BE1151" w:rsidRPr="008B494B" w:rsidRDefault="00BE1151" w:rsidP="0014523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E1151" w:rsidRPr="008B494B" w:rsidRDefault="00BE1151" w:rsidP="0014523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E1151" w:rsidRPr="008B494B" w:rsidRDefault="00BE1151" w:rsidP="0014523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E1151" w:rsidRPr="008B494B" w:rsidRDefault="00BE1151" w:rsidP="0014523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E1151" w:rsidRPr="008B494B" w:rsidRDefault="00BE1151" w:rsidP="0014523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E1151" w:rsidRPr="008B494B" w:rsidRDefault="00BE1151" w:rsidP="0014523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E1151" w:rsidRDefault="00BE1151" w:rsidP="0014523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81C0C" w:rsidRDefault="00281C0C" w:rsidP="0014523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81C0C" w:rsidRDefault="00281C0C" w:rsidP="0014523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81C0C" w:rsidRDefault="00281C0C" w:rsidP="0014523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281C0C" w:rsidRDefault="00281C0C" w:rsidP="0014523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contextualSpacing/>
        <w:jc w:val="right"/>
        <w:rPr>
          <w:rFonts w:ascii="Times New Roman" w:eastAsia="Calibri" w:hAnsi="Times New Roman" w:cs="Times New Roman"/>
          <w:i/>
          <w:sz w:val="28"/>
          <w:szCs w:val="28"/>
          <w:lang w:val="ru-RU" w:bidi="ar-SA"/>
        </w:rPr>
      </w:pPr>
    </w:p>
    <w:p w:rsidR="00BD1942" w:rsidRPr="00BD1942" w:rsidRDefault="00BD1942" w:rsidP="004F56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BD1942" w:rsidRPr="00BD1942" w:rsidRDefault="00BD1942" w:rsidP="004F56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BD1942" w:rsidRPr="00BD1942" w:rsidRDefault="00BD1942" w:rsidP="004F56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BD1942" w:rsidRPr="00BD1942" w:rsidRDefault="00BD1942" w:rsidP="004F56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BD1942" w:rsidRPr="00BD1942" w:rsidRDefault="00BD1942" w:rsidP="004F56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BD1942" w:rsidRPr="00BD1942" w:rsidRDefault="00BD1942" w:rsidP="004F56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4F56C2" w:rsidRPr="004F56C2" w:rsidRDefault="004F56C2" w:rsidP="004F56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 w:bidi="ar-SA"/>
        </w:rPr>
      </w:pPr>
      <w:r w:rsidRPr="004F56C2">
        <w:rPr>
          <w:rFonts w:ascii="Times New Roman" w:eastAsia="Calibri" w:hAnsi="Times New Roman" w:cs="Times New Roman"/>
          <w:b/>
          <w:bCs/>
          <w:sz w:val="28"/>
          <w:szCs w:val="28"/>
          <w:lang w:val="ru-RU" w:bidi="ar-SA"/>
        </w:rPr>
        <w:lastRenderedPageBreak/>
        <w:t xml:space="preserve">Развитие познавательных УУД обучающихся основной школы. Учебно-методические материалы к </w:t>
      </w:r>
      <w:proofErr w:type="spellStart"/>
      <w:r w:rsidRPr="004F56C2">
        <w:rPr>
          <w:rFonts w:ascii="Times New Roman" w:eastAsia="Calibri" w:hAnsi="Times New Roman" w:cs="Times New Roman"/>
          <w:b/>
          <w:bCs/>
          <w:sz w:val="28"/>
          <w:szCs w:val="28"/>
          <w:lang w:val="ru-RU" w:bidi="ar-SA"/>
        </w:rPr>
        <w:t>метапредметному</w:t>
      </w:r>
      <w:proofErr w:type="spellEnd"/>
      <w:r w:rsidRPr="004F56C2">
        <w:rPr>
          <w:rFonts w:ascii="Times New Roman" w:eastAsia="Calibri" w:hAnsi="Times New Roman" w:cs="Times New Roman"/>
          <w:b/>
          <w:bCs/>
          <w:sz w:val="28"/>
          <w:szCs w:val="28"/>
          <w:lang w:val="ru-RU" w:bidi="ar-SA"/>
        </w:rPr>
        <w:t xml:space="preserve"> курсу «Учимся мыслить и действовать»</w:t>
      </w:r>
    </w:p>
    <w:p w:rsidR="00244A56" w:rsidRPr="004F56C2" w:rsidRDefault="00244A56" w:rsidP="00244A56">
      <w:pPr>
        <w:tabs>
          <w:tab w:val="left" w:pos="0"/>
        </w:tabs>
        <w:spacing w:after="0" w:line="240" w:lineRule="auto"/>
        <w:ind w:firstLine="0"/>
        <w:contextualSpacing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BD1942" w:rsidRPr="00BD1942" w:rsidRDefault="00BD1942" w:rsidP="00BD1942">
      <w:pPr>
        <w:pStyle w:val="aa"/>
        <w:numPr>
          <w:ilvl w:val="0"/>
          <w:numId w:val="51"/>
        </w:numPr>
        <w:tabs>
          <w:tab w:val="left" w:pos="0"/>
        </w:tabs>
        <w:spacing w:after="0" w:line="240" w:lineRule="auto"/>
        <w:ind w:left="0" w:firstLine="426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bidi="ar-SA"/>
        </w:rPr>
      </w:pPr>
      <w:r w:rsidRPr="00BD1942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bidi="ar-SA"/>
        </w:rPr>
        <w:t xml:space="preserve">Программа </w:t>
      </w:r>
      <w:proofErr w:type="spellStart"/>
      <w:r w:rsidRPr="00BD1942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bidi="ar-SA"/>
        </w:rPr>
        <w:t>метапредметного</w:t>
      </w:r>
      <w:proofErr w:type="spellEnd"/>
      <w:r w:rsidRPr="00BD1942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bidi="ar-SA"/>
        </w:rPr>
        <w:t xml:space="preserve"> курса «Учимся мыслить </w:t>
      </w:r>
    </w:p>
    <w:p w:rsidR="00BD1942" w:rsidRPr="00BD1942" w:rsidRDefault="00BD1942" w:rsidP="00BD1942">
      <w:pPr>
        <w:pStyle w:val="aa"/>
        <w:tabs>
          <w:tab w:val="left" w:pos="0"/>
        </w:tabs>
        <w:spacing w:after="0" w:line="240" w:lineRule="auto"/>
        <w:ind w:left="0" w:firstLine="426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bidi="ar-SA"/>
        </w:rPr>
      </w:pPr>
      <w:r w:rsidRPr="00BD1942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bidi="ar-SA"/>
        </w:rPr>
        <w:t xml:space="preserve">и действовать» </w:t>
      </w:r>
    </w:p>
    <w:p w:rsidR="00FA552C" w:rsidRPr="00FA552C" w:rsidRDefault="00BD1942" w:rsidP="004F56C2">
      <w:pPr>
        <w:tabs>
          <w:tab w:val="left" w:pos="0"/>
        </w:tabs>
        <w:spacing w:after="0" w:line="240" w:lineRule="auto"/>
        <w:ind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1</w:t>
      </w:r>
      <w:r w:rsidR="004F56C2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.1. </w:t>
      </w:r>
      <w:r w:rsidR="00FA552C"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Пояснительная записка</w:t>
      </w:r>
    </w:p>
    <w:p w:rsidR="00FA552C" w:rsidRPr="00FA552C" w:rsidRDefault="00FA552C" w:rsidP="00FA55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Данная программа, </w:t>
      </w:r>
      <w:r w:rsidRPr="00FA552C">
        <w:rPr>
          <w:rFonts w:ascii="Times New Roman" w:eastAsia="Calibri" w:hAnsi="Times New Roman" w:cs="Times New Roman"/>
          <w:bCs/>
          <w:color w:val="000000"/>
          <w:sz w:val="28"/>
          <w:szCs w:val="28"/>
          <w:lang w:val="ru-RU" w:eastAsia="ru-RU" w:bidi="ar-SA"/>
        </w:rPr>
        <w:t>составленная на основе</w:t>
      </w:r>
      <w:r w:rsidRPr="00FA552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 xml:space="preserve"> </w:t>
      </w:r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t>Федерального госуда</w:t>
      </w:r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t>р</w:t>
      </w:r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t xml:space="preserve">ственного образовательного стандарта основного общего образования, 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я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в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ляется ориентиром для учителя в организации работы по освоению позн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а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вательных метапредметных умений, а именно, познавательной </w:t>
      </w:r>
      <w:proofErr w:type="spellStart"/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мыследе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я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тельности</w:t>
      </w:r>
      <w:proofErr w:type="spellEnd"/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.</w:t>
      </w:r>
    </w:p>
    <w:p w:rsidR="00FA552C" w:rsidRPr="00FA552C" w:rsidRDefault="00FA552C" w:rsidP="00FA552C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Приобретение знаний тесно связано с мыслительной обработкой и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н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формации, которая пронизывает все этапы познавательного поиска. От степени его интенсивности зависит глубина понимания усваиваемого м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а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териала. </w:t>
      </w:r>
    </w:p>
    <w:p w:rsidR="00FA552C" w:rsidRPr="00FA552C" w:rsidRDefault="00FA552C" w:rsidP="00FA552C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Среди факторов, активно влияющих на успешность процесса обуч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е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ния, ведущая роль принадлежит мышлению учащегося, </w:t>
      </w:r>
      <w:r w:rsidR="004F56C2"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сформированным приемам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 умственной деятельности. 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Активная мыслительная деятельность учащихся связана </w:t>
      </w:r>
      <w:r w:rsidR="004F56C2"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с такими логическими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приемами:</w:t>
      </w:r>
    </w:p>
    <w:p w:rsidR="00FA552C" w:rsidRPr="00FA552C" w:rsidRDefault="00FA552C" w:rsidP="00FA552C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- анализ (мысленное расчленение содержания понятия на составля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ю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щие его признаки и свойства); </w:t>
      </w:r>
    </w:p>
    <w:p w:rsidR="00FA552C" w:rsidRPr="00FA552C" w:rsidRDefault="00FA552C" w:rsidP="00FA552C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- синтез (мысленное соединение в целое частей объекта или его пр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и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знаков); выделение главного; </w:t>
      </w:r>
    </w:p>
    <w:p w:rsidR="00FA552C" w:rsidRPr="00FA552C" w:rsidRDefault="00FA552C" w:rsidP="00FA552C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- сравнение (мысленное установление сходства и различия объектов по существенным и несущественным признакам); </w:t>
      </w:r>
    </w:p>
    <w:p w:rsidR="00FA552C" w:rsidRPr="00FA552C" w:rsidRDefault="00FA552C" w:rsidP="00FA552C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- обобщение (мысленное объединение отдельных предметов в пон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я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тии).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 </w:t>
      </w:r>
    </w:p>
    <w:p w:rsidR="00FA552C" w:rsidRPr="00FA552C" w:rsidRDefault="00FA552C" w:rsidP="00FA55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В ходе освоения учебного материала логика мыслительного процесса строится следующим образом:</w:t>
      </w:r>
    </w:p>
    <w:p w:rsidR="00FA552C" w:rsidRPr="00FA552C" w:rsidRDefault="00FA552C" w:rsidP="00FA552C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- синтез - первое, сжатое «охватывание» новой информации в общем виде, уже на этом этапе из аморфного, нерасчлененного целого начинают выд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е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ляться отдельные положения;</w:t>
      </w:r>
    </w:p>
    <w:p w:rsidR="00FA552C" w:rsidRPr="00FA552C" w:rsidRDefault="00FA552C" w:rsidP="00FA552C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- анализ - расчленение изучаемой системы на составные элементы и иссл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е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дование элементов в отдельности, в процессе анализа те</w:t>
      </w:r>
      <w:proofErr w:type="gramStart"/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кст пр</w:t>
      </w:r>
      <w:proofErr w:type="gramEnd"/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едстает п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е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ред учеником уже как совокупность различных по важности положений, что ведет к следующему этапу осмысления материала; </w:t>
      </w:r>
    </w:p>
    <w:p w:rsidR="00FA552C" w:rsidRPr="00FA552C" w:rsidRDefault="00FA552C" w:rsidP="00FA552C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- выделение главного, существенного, когда из совокупности информации выделяется наиболее существенное при одновременном отбрасывании н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е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существенного (в данной ситуации). Умение выделять главное состоит из цепочки взаимосвязанных действий: выделение предмета мысли; сорт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и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ровка материала; нахождение ключевых слов, опорных смысловых пун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к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тов; группировка материала; знаковое оформление выделенного главного;</w:t>
      </w:r>
    </w:p>
    <w:p w:rsidR="00FA552C" w:rsidRPr="00FA552C" w:rsidRDefault="00FA552C" w:rsidP="00FA552C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lastRenderedPageBreak/>
        <w:t>- сравнение, которое уже происходило в процессе анализа, синтеза, выд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е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ления главного, так как учащийся постоянно сравнивает между собой ра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з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личные части информации, старые и новые знания, часть и целое, общую известную закономерность и конкретный факт и т. д.  Недаром К. Д. Ушинский считал сравнение основой всякого мышления, всякого поним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а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ния, </w:t>
      </w:r>
    </w:p>
    <w:p w:rsidR="00FA552C" w:rsidRPr="00FA552C" w:rsidRDefault="00FA552C" w:rsidP="00FA552C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- синтез (вторичный, более глубокий, расчлененный) и обобщение. </w:t>
      </w:r>
    </w:p>
    <w:p w:rsidR="00FA552C" w:rsidRPr="00FA552C" w:rsidRDefault="00FA552C" w:rsidP="00FA55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Для развития мышления чрезвычайно важно, чтобы знания усваив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а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лись не как механическое собрание разрозненных частей, а как стройная система взаимосвязанных компонентов. Сформированные приемы </w:t>
      </w:r>
      <w:proofErr w:type="spellStart"/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мысл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е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деятельности</w:t>
      </w:r>
      <w:proofErr w:type="spellEnd"/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, став активными способами учебной работы, помогают д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о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стигать новых ступенек знаний. Если учащийся умеет анализировать, в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ы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делять главное, сравнивать, доказывать и обобщать, это значит, что он с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у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меет при выполнении задания он сможет сущность изучаемого и подняться от репродукции к творчеству.</w:t>
      </w:r>
      <w:r w:rsidRPr="00FA552C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 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Творческим уровнем освоения знания уч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а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щимися является разработка различного рода моделей с выделением гла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в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ного в материале. На основе таких моделей возможна разнообразная тво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р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ческая работа по конкретизации, расширению и применению знаний. </w:t>
      </w:r>
    </w:p>
    <w:p w:rsidR="00FA552C" w:rsidRPr="00FA552C" w:rsidRDefault="00FA552C" w:rsidP="00FA55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Особенно возрастает роль модельного подхода к структурированию при обобщении и систематизации знаний. Обучение на моделях с выдел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е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нием главного позволяет актуализировать этапы мыслительной деятельн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о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сти учащихся (В. И. Паламарчук).</w:t>
      </w:r>
    </w:p>
    <w:p w:rsidR="00FA552C" w:rsidRPr="00FA552C" w:rsidRDefault="00FA552C" w:rsidP="00FA55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Знания, структурированные в соответствии с закономерностями мыслительной деятельности учащихся, прочно и надолго запоминаются, служат базой для разнообразной познавательной и практической деятел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ь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ности. Заметим, что не каждый путь структурирования удовлетворяет эт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о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му последнему требованию, а только один: моделирование на основе в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ы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деления главного. Творческая же деятельность требует совершенства всего операционного аппарата. </w:t>
      </w:r>
    </w:p>
    <w:p w:rsidR="00FA552C" w:rsidRPr="00FA552C" w:rsidRDefault="00FA552C" w:rsidP="00FA55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Cs/>
          <w:sz w:val="28"/>
          <w:szCs w:val="28"/>
          <w:lang w:val="ru-RU" w:bidi="ar-SA"/>
        </w:rPr>
        <w:t xml:space="preserve">Этим и обусловлена актуальность данного курса. 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Программа </w:t>
      </w:r>
      <w:proofErr w:type="spellStart"/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метапредметного</w:t>
      </w:r>
      <w:proofErr w:type="spellEnd"/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курса, направленная на развитие у учащихся мыслительных операций в процессе освоения знаний, рассчит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а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на на учащихся среднего звена. Она имеет практико-ориентированный х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а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рактер, так как большая часть учебного времени отведена на освоение л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о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гических приемов и способов работы со знанием.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Цель программы: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обеспечить учащимся возможность развития мы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с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лительных операций, применимых в рамках самостоятельной познавател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ь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ной деятельности.</w:t>
      </w:r>
    </w:p>
    <w:p w:rsidR="00FA552C" w:rsidRPr="004F56C2" w:rsidRDefault="004F56C2" w:rsidP="004F56C2">
      <w:pPr>
        <w:tabs>
          <w:tab w:val="left" w:pos="9356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4F56C2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1.2. </w:t>
      </w:r>
      <w:proofErr w:type="gramStart"/>
      <w:r w:rsidR="00FA552C" w:rsidRPr="004F56C2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Планируемые</w:t>
      </w:r>
      <w:proofErr w:type="gramEnd"/>
      <w:r w:rsidR="00FA552C" w:rsidRPr="004F56C2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результаты курса:</w:t>
      </w:r>
    </w:p>
    <w:p w:rsidR="0030139A" w:rsidRPr="0030139A" w:rsidRDefault="0030139A" w:rsidP="00FA552C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139A">
        <w:rPr>
          <w:rFonts w:ascii="Times New Roman" w:hAnsi="Times New Roman" w:cs="Times New Roman"/>
          <w:sz w:val="28"/>
          <w:szCs w:val="28"/>
          <w:lang w:val="ru-RU"/>
        </w:rPr>
        <w:t xml:space="preserve">Овладение универсальными учебными познавательными действиями предполагает умение использовать </w:t>
      </w:r>
      <w:proofErr w:type="gramStart"/>
      <w:r w:rsidRPr="0030139A">
        <w:rPr>
          <w:rFonts w:ascii="Times New Roman" w:hAnsi="Times New Roman" w:cs="Times New Roman"/>
          <w:sz w:val="28"/>
          <w:szCs w:val="28"/>
          <w:lang w:val="ru-RU"/>
        </w:rPr>
        <w:t>базовые</w:t>
      </w:r>
      <w:proofErr w:type="gramEnd"/>
      <w:r w:rsidRPr="0030139A">
        <w:rPr>
          <w:rFonts w:ascii="Times New Roman" w:hAnsi="Times New Roman" w:cs="Times New Roman"/>
          <w:sz w:val="28"/>
          <w:szCs w:val="28"/>
          <w:lang w:val="ru-RU"/>
        </w:rPr>
        <w:t xml:space="preserve"> логические действия, базовые исследовательские д</w:t>
      </w:r>
      <w:r>
        <w:rPr>
          <w:rFonts w:ascii="Times New Roman" w:hAnsi="Times New Roman" w:cs="Times New Roman"/>
          <w:sz w:val="28"/>
          <w:szCs w:val="28"/>
          <w:lang w:val="ru-RU"/>
        </w:rPr>
        <w:t>ействия, работать с информацией: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– выделять главное, сравнивать, выполнять смысловое свёртывание выделенных фактов, мыслей; 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right="-142" w:firstLine="567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lastRenderedPageBreak/>
        <w:t xml:space="preserve">- описывать признаки предметов и узнавать предметы по их признакам; выделять существенные признаки предметов; 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– определять и объяснять понятия, отношения между предметами т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и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па «род» - «вид», выявлять функциональные отношения между понятиями;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– системно мыслить;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– систематизировать, анализировать, обобщать и интерпретировать информацию, содержащуюся в готовых информационных объектах;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– представлять информацию в сжатой словесной форме (в виде плана или тезисов) и в наглядно-символической форме (в виде таблиц, графич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е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ских схем и диаграмм, карт понятий — концептуальных диаграмм, опо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р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ных конспектов).</w:t>
      </w:r>
    </w:p>
    <w:p w:rsidR="00FA552C" w:rsidRPr="00FA552C" w:rsidRDefault="00FA552C" w:rsidP="00FA552C">
      <w:pPr>
        <w:shd w:val="clear" w:color="auto" w:fill="FFFFFF"/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Программа строится на основе общего способа формирования осно</w:t>
      </w: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</w:t>
      </w: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ных способов умственной деятельности, предложенного В.П.</w:t>
      </w:r>
      <w:r w:rsidR="0030139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Паламарчук, который включает в себя 5 этапов:</w:t>
      </w:r>
    </w:p>
    <w:p w:rsidR="00FA552C" w:rsidRPr="00FA552C" w:rsidRDefault="00FA552C" w:rsidP="00FA55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1-й этап - кумуляции (накопления) опыта применения и констатации наличного уровня способов умственной деятельности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.</w:t>
      </w:r>
    </w:p>
    <w:p w:rsidR="00FA552C" w:rsidRPr="00FA552C" w:rsidRDefault="00FA552C" w:rsidP="00FA552C">
      <w:pPr>
        <w:shd w:val="clear" w:color="auto" w:fill="FFFFFF"/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2-й этап - диагностики - выяснение наличного уровня сформирова</w:t>
      </w: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</w:t>
      </w: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ности того или иного приема у школьников (путем проведения контрол</w:t>
      </w: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ь</w:t>
      </w: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ной работы). </w:t>
      </w:r>
    </w:p>
    <w:p w:rsidR="00FA552C" w:rsidRPr="00FA552C" w:rsidRDefault="00FA552C" w:rsidP="00FA552C">
      <w:pPr>
        <w:shd w:val="clear" w:color="auto" w:fill="FFFFFF"/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3-й этап - создание положительной мотивации, атмосферы заинтер</w:t>
      </w: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</w:t>
      </w: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сованности учащихся в овладении главными приемами умственного труда. </w:t>
      </w:r>
    </w:p>
    <w:p w:rsidR="00FA552C" w:rsidRPr="00FA552C" w:rsidRDefault="00FA552C" w:rsidP="00FA55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4-й этап – осмысление приемов умственной деятельности (продукти</w:t>
      </w: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</w:t>
      </w: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ная деятельность, конструктивный уровень усвоения знаний). </w:t>
      </w:r>
    </w:p>
    <w:p w:rsidR="00FA552C" w:rsidRPr="00FA552C" w:rsidRDefault="00FA552C" w:rsidP="00FA55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5-ый этап - применение умений на </w:t>
      </w:r>
      <w:proofErr w:type="gramStart"/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продуктивном</w:t>
      </w:r>
      <w:proofErr w:type="gramEnd"/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уровне (частично-поисковом, проблемном и творческом).</w:t>
      </w:r>
    </w:p>
    <w:p w:rsidR="00FA552C" w:rsidRPr="00FA552C" w:rsidRDefault="00FA552C" w:rsidP="00FA55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6-й этап - формирование приема, его обобщение и перенос на другие </w:t>
      </w:r>
      <w:proofErr w:type="gramStart"/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темы</w:t>
      </w:r>
      <w:proofErr w:type="gramEnd"/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и предметы, внеклассную и внешкольную деятельность.</w:t>
      </w:r>
    </w:p>
    <w:p w:rsidR="00FA552C" w:rsidRPr="00FA552C" w:rsidRDefault="00FA552C" w:rsidP="00FA552C">
      <w:pPr>
        <w:shd w:val="clear" w:color="auto" w:fill="FFFFFF"/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Наилучший способ организации </w:t>
      </w:r>
      <w:proofErr w:type="gramStart"/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учебной</w:t>
      </w:r>
      <w:proofErr w:type="gramEnd"/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работы учащихся — раци</w:t>
      </w: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</w:t>
      </w: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нальное сочетание коллективных и индивидуальных форм пла</w:t>
      </w: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softHyphen/>
        <w:t>нирования, осуществления, обсуждения и оценивания само</w:t>
      </w: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softHyphen/>
        <w:t>стоятельной работы.</w:t>
      </w:r>
    </w:p>
    <w:p w:rsidR="00FA552C" w:rsidRPr="00FA552C" w:rsidRDefault="00FA552C" w:rsidP="00FA552C">
      <w:pPr>
        <w:shd w:val="clear" w:color="auto" w:fill="FFFFFF"/>
        <w:spacing w:after="0" w:line="240" w:lineRule="auto"/>
        <w:ind w:firstLine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</w:pPr>
      <w:r w:rsidRPr="00FA552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Система оценки планируемых результатов</w:t>
      </w:r>
    </w:p>
    <w:p w:rsidR="00FA552C" w:rsidRPr="00FA552C" w:rsidRDefault="00FA552C" w:rsidP="004F56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</w:pPr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t>В данном курсе планируемые результаты будут оцениваться на о</w:t>
      </w:r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t>с</w:t>
      </w:r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t>нове использования следующих видов диагностического тестирования:</w:t>
      </w:r>
    </w:p>
    <w:p w:rsidR="00FA552C" w:rsidRPr="00FA552C" w:rsidRDefault="00FA552C" w:rsidP="00FA552C">
      <w:pPr>
        <w:shd w:val="clear" w:color="auto" w:fill="FFFFFF"/>
        <w:spacing w:after="0" w:line="240" w:lineRule="auto"/>
        <w:ind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</w:pPr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t>-        входное тестирование проводится в начале учебного года с целью определения исходного уровня развития метапредметных УУД у учащи</w:t>
      </w:r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t>х</w:t>
      </w:r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t>ся;</w:t>
      </w:r>
    </w:p>
    <w:p w:rsidR="00FA552C" w:rsidRPr="00FA552C" w:rsidRDefault="00FA552C" w:rsidP="00FA552C">
      <w:pPr>
        <w:shd w:val="clear" w:color="auto" w:fill="FFFFFF"/>
        <w:spacing w:after="0" w:line="240" w:lineRule="auto"/>
        <w:ind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</w:pPr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t>-        текущие тестирования проводятся в конце полугодия для оценки личностного продвижения каждого учащегося в области освоения мет</w:t>
      </w:r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t>а</w:t>
      </w:r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t>предметных УУД;</w:t>
      </w:r>
    </w:p>
    <w:p w:rsidR="00FA552C" w:rsidRPr="00FA552C" w:rsidRDefault="00FA552C" w:rsidP="00FA552C">
      <w:pPr>
        <w:shd w:val="clear" w:color="auto" w:fill="FFFFFF"/>
        <w:spacing w:after="0" w:line="240" w:lineRule="auto"/>
        <w:ind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</w:pPr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t>-        итоговое тестирование проводится в конце учебного года с целью определения достигнутого уровня развития метапредметных УУД у уч</w:t>
      </w:r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t>а</w:t>
      </w:r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t>щихся.</w:t>
      </w:r>
    </w:p>
    <w:p w:rsidR="00FA552C" w:rsidRPr="00FA552C" w:rsidRDefault="00FA552C" w:rsidP="00FA552C">
      <w:pPr>
        <w:shd w:val="clear" w:color="auto" w:fill="FFFFFF"/>
        <w:spacing w:after="0" w:line="240" w:lineRule="auto"/>
        <w:ind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</w:pPr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t xml:space="preserve">- портфолио </w:t>
      </w:r>
      <w:proofErr w:type="gramStart"/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t>творческих</w:t>
      </w:r>
      <w:proofErr w:type="gramEnd"/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t xml:space="preserve"> работ учащегося.</w:t>
      </w:r>
    </w:p>
    <w:p w:rsidR="00FA552C" w:rsidRPr="00FA552C" w:rsidRDefault="00FA552C" w:rsidP="00FA552C">
      <w:pPr>
        <w:shd w:val="clear" w:color="auto" w:fill="FFFFFF"/>
        <w:spacing w:after="0" w:line="240" w:lineRule="auto"/>
        <w:ind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</w:pPr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lastRenderedPageBreak/>
        <w:t> </w:t>
      </w:r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tab/>
      </w:r>
      <w:r w:rsidRPr="00FA552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ru-RU" w:bidi="ar-SA"/>
        </w:rPr>
        <w:t>Использование резерва учебного времени</w:t>
      </w:r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t xml:space="preserve">: обобщающе-развивающие </w:t>
      </w:r>
      <w:proofErr w:type="gramStart"/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t>интеллектуальные</w:t>
      </w:r>
      <w:proofErr w:type="gramEnd"/>
      <w:r w:rsidRPr="00FA552C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 w:bidi="ar-SA"/>
        </w:rPr>
        <w:t xml:space="preserve"> игры.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Оборудование: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Мультимедийный проектор, АРМУ, ватманы, маркеры, компьюте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р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ный класс с возможностью выхода в интернет. </w:t>
      </w:r>
    </w:p>
    <w:p w:rsidR="00FA552C" w:rsidRPr="00FA552C" w:rsidRDefault="00FA552C" w:rsidP="003013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Возможности применения программы: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программа рассчитана на изучение в основной школе (5-6 классах) в рамках краткосрочного ме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ж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дисциплинарного курса (30 – 34 часов).</w:t>
      </w:r>
      <w:r w:rsidRPr="00FA552C"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  <w:t xml:space="preserve"> </w:t>
      </w:r>
    </w:p>
    <w:p w:rsidR="00FA552C" w:rsidRPr="00FA552C" w:rsidRDefault="004F56C2" w:rsidP="004F56C2">
      <w:pPr>
        <w:tabs>
          <w:tab w:val="left" w:pos="9356"/>
        </w:tabs>
        <w:spacing w:after="0" w:line="240" w:lineRule="auto"/>
        <w:ind w:firstLine="567"/>
        <w:jc w:val="center"/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1.3. </w:t>
      </w:r>
      <w:r w:rsidR="00FA552C" w:rsidRPr="00FA552C"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  <w:t>Содержание курса</w:t>
      </w:r>
    </w:p>
    <w:p w:rsidR="00FA552C" w:rsidRPr="00FA552C" w:rsidRDefault="00FA552C" w:rsidP="00F1341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HiddenHorzOCR" w:hAnsi="Times New Roman" w:cs="Times New Roman"/>
          <w:sz w:val="28"/>
          <w:szCs w:val="28"/>
          <w:lang w:val="ru-RU" w:eastAsia="ru-RU" w:bidi="ar-SA"/>
        </w:rPr>
      </w:pPr>
      <w:r w:rsidRPr="00FA552C">
        <w:rPr>
          <w:rFonts w:ascii="Times New Roman" w:eastAsia="HiddenHorzOCR" w:hAnsi="Times New Roman" w:cs="Times New Roman"/>
          <w:b/>
          <w:sz w:val="28"/>
          <w:szCs w:val="28"/>
          <w:lang w:val="ru-RU" w:eastAsia="ru-RU" w:bidi="ar-SA"/>
        </w:rPr>
        <w:t>Введение (1 ч.). Мысль — начало всего.</w:t>
      </w: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Что такое интеллект. Понятие интеллекта, творчества, </w:t>
      </w:r>
      <w:proofErr w:type="spellStart"/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мыследеятельности</w:t>
      </w:r>
      <w:proofErr w:type="spellEnd"/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. Дар, талант и труд. Значение развития интеллекта. Алгоритм </w:t>
      </w:r>
      <w:proofErr w:type="spellStart"/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мыследеятельности</w:t>
      </w:r>
      <w:proofErr w:type="spellEnd"/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. Логические приемы. </w:t>
      </w:r>
    </w:p>
    <w:p w:rsidR="00FA552C" w:rsidRPr="00FA552C" w:rsidRDefault="00FA552C" w:rsidP="00F1341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8"/>
          <w:szCs w:val="28"/>
          <w:lang w:val="ru-RU" w:eastAsia="ru-RU" w:bidi="ar-SA"/>
        </w:rPr>
      </w:pPr>
      <w:r w:rsidRPr="00FA552C">
        <w:rPr>
          <w:rFonts w:ascii="Times New Roman" w:eastAsia="HiddenHorzOCR" w:hAnsi="Times New Roman" w:cs="Times New Roman"/>
          <w:b/>
          <w:sz w:val="28"/>
          <w:szCs w:val="28"/>
          <w:lang w:val="ru-RU" w:eastAsia="ru-RU" w:bidi="ar-SA"/>
        </w:rPr>
        <w:t>Анализ и синтез (2ч.).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eastAsia="ru-RU" w:bidi="ar-SA"/>
        </w:rPr>
        <w:t xml:space="preserve"> Сущность понятий. </w:t>
      </w: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Синтез – процесс соединения или объединения ранее разрозненных вещей или понятий в ц</w:t>
      </w: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</w:t>
      </w: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лое или набор. Анализ – процесс расчленения или разъединения целого на элементы. 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eastAsia="ru-RU" w:bidi="ar-SA"/>
        </w:rPr>
        <w:t>Уровни анализа: эмпирический, элементарно-теоретический, структурно-генетический. Виды анализа: поэлементный, целостный, пр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eastAsia="ru-RU" w:bidi="ar-SA"/>
        </w:rPr>
        <w:t>о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eastAsia="ru-RU" w:bidi="ar-SA"/>
        </w:rPr>
        <w:t xml:space="preserve">блемный. </w:t>
      </w:r>
    </w:p>
    <w:p w:rsidR="00FA552C" w:rsidRPr="00FA552C" w:rsidRDefault="00FA552C" w:rsidP="00F13419">
      <w:pPr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</w:pPr>
      <w:r w:rsidRPr="00FA552C"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  <w:t>Выделение главного (2 ч.).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 Что значит выделять главное. Действия по выделению главного. Выделение предмета мысли. </w:t>
      </w:r>
      <w:r w:rsidR="004F56C2"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Сортиро</w:t>
      </w:r>
      <w:r w:rsidR="004F56C2"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в</w:t>
      </w:r>
      <w:r w:rsidR="004F56C2"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ка и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 группировка материала. Нахождение ключевых слов. Знаковое оформление выделения главного. Критерии выделения главного. Правила выделения главного.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Последовательность действий при выделении главн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о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го. Дидактические приемы выделения главного (подбор эпиграфов, тез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и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сов, опорных схем и моделей).</w:t>
      </w:r>
      <w:r w:rsidRPr="00FA552C"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  <w:t xml:space="preserve"> </w:t>
      </w:r>
    </w:p>
    <w:p w:rsidR="00FA552C" w:rsidRPr="00FA552C" w:rsidRDefault="00FA552C" w:rsidP="00F13419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Понятие как основа логического мышления </w:t>
      </w:r>
      <w:r w:rsidRPr="00FA552C">
        <w:rPr>
          <w:rFonts w:ascii="Times New Roman" w:eastAsia="HiddenHorzOCR" w:hAnsi="Times New Roman" w:cs="Times New Roman"/>
          <w:b/>
          <w:sz w:val="28"/>
          <w:szCs w:val="28"/>
          <w:lang w:val="ru-RU" w:eastAsia="ru-RU" w:bidi="ar-SA"/>
        </w:rPr>
        <w:t>(4 ч.).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eastAsia="ru-RU" w:bidi="ar-SA"/>
        </w:rPr>
        <w:t xml:space="preserve"> Что такое понятие. Отношение между понятиями: род-вид. Общее и частное понятие. Классификация понятий. Существенные и </w:t>
      </w:r>
      <w:r w:rsidR="004F56C2" w:rsidRPr="00FA552C">
        <w:rPr>
          <w:rFonts w:ascii="Times New Roman" w:eastAsia="HiddenHorzOCR" w:hAnsi="Times New Roman" w:cs="Times New Roman"/>
          <w:sz w:val="28"/>
          <w:szCs w:val="28"/>
          <w:lang w:val="ru-RU" w:eastAsia="ru-RU" w:bidi="ar-SA"/>
        </w:rPr>
        <w:t>несущественные признаки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eastAsia="ru-RU" w:bidi="ar-SA"/>
        </w:rPr>
        <w:t xml:space="preserve"> п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eastAsia="ru-RU" w:bidi="ar-SA"/>
        </w:rPr>
        <w:t>о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eastAsia="ru-RU" w:bidi="ar-SA"/>
        </w:rPr>
        <w:t xml:space="preserve">нятий. </w:t>
      </w: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Главные и второстепенные признаки явлений. 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Обобщение понятий и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eastAsia="ru-RU" w:bidi="ar-SA"/>
        </w:rPr>
        <w:t xml:space="preserve">пределение понятий. 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Узнавание предметов по указанным признакам. 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eastAsia="ru-RU" w:bidi="ar-SA"/>
        </w:rPr>
        <w:t xml:space="preserve">Логические приемы и техники работы над понятием. 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Практические зад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а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ния и развивающие игры.</w:t>
      </w:r>
    </w:p>
    <w:p w:rsidR="00FA552C" w:rsidRPr="00FA552C" w:rsidRDefault="00FA552C" w:rsidP="00F13419">
      <w:pPr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bookmarkStart w:id="1" w:name="_Toc434438199"/>
      <w:r w:rsidRPr="00FA552C"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  <w:t>Сравнение (2 ч.).</w:t>
      </w:r>
      <w:bookmarkEnd w:id="1"/>
      <w:r w:rsidRPr="00FA552C"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  <w:t xml:space="preserve"> 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Что значит сравнивать. Объект сравнения. Логико-дидактические требования к объектам сравнения. Область прим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е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нения сравнения. Полное и частичное сравнение. Параллельное и послед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о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вательное сравнение. Отсроченное сравнение. Правило сравнения. Приемы сравнения.</w:t>
      </w:r>
      <w:bookmarkStart w:id="2" w:name="_Toc434438200"/>
    </w:p>
    <w:p w:rsidR="00FA552C" w:rsidRPr="00FA552C" w:rsidRDefault="00FA552C" w:rsidP="00F13419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  <w:t>Обо</w:t>
      </w:r>
      <w:bookmarkEnd w:id="2"/>
      <w:r w:rsidRPr="00FA552C"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  <w:t xml:space="preserve">бщение и систематизация (3 ч.). 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Обобщение и системат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и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зация как логические операции. Структурные компоненты приема (анализ, оценка). Объект и цель обобщения.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Типы, способы и виды обобщения.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Уровни обобщения. Виды </w:t>
      </w:r>
      <w:r w:rsidR="004F56C2"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обобщений: эмпирическое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 и </w:t>
      </w:r>
      <w:r w:rsidR="004F56C2"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теоретическое обобщение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. Правила обобщения. Систематизация. </w:t>
      </w:r>
      <w:bookmarkStart w:id="3" w:name="_Toc434438203"/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Приемы и техники с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и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стематизации и обобщения.</w:t>
      </w:r>
    </w:p>
    <w:p w:rsidR="00FA552C" w:rsidRPr="00FA552C" w:rsidRDefault="00FA552C" w:rsidP="00F13419">
      <w:pPr>
        <w:numPr>
          <w:ilvl w:val="0"/>
          <w:numId w:val="32"/>
        </w:numPr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lastRenderedPageBreak/>
        <w:t xml:space="preserve"> Доказательство и </w:t>
      </w:r>
      <w:bookmarkEnd w:id="3"/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опровержение (2 ч.). 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Аргументы. Виды а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р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гументов. Аргументирующая </w:t>
      </w:r>
      <w:r w:rsidR="004F56C2"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речь. Способы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аргументации. Структура а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р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гументации. </w:t>
      </w:r>
      <w:proofErr w:type="spellStart"/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Полиаргументация</w:t>
      </w:r>
      <w:proofErr w:type="spellEnd"/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. Факты и мнения. Сильные и слабые арг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у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менты. Логические и психологические аргументы. Теоретические и эмп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и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рические аргументы. Спор. Цель спора. Конфликтный и конструктивный виды спора. Приемы ведения спора.</w:t>
      </w:r>
    </w:p>
    <w:p w:rsidR="00FA552C" w:rsidRPr="00FA552C" w:rsidRDefault="00FA552C" w:rsidP="00F13419">
      <w:pPr>
        <w:numPr>
          <w:ilvl w:val="0"/>
          <w:numId w:val="32"/>
        </w:numPr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Моделирование (3 ч.).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Метод моделирования. Структурность знания. Системно-структурный подход как 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метода научного исследования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. 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Моделирование на основе выделения главного. 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Модель. Классификация моделей. Функции моделей. Виды моделей (описательные, конструкти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в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ные и эвристические). Приемы моделирования (модель-рассуждение, м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о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дель-сравнение, блок-схема). Вещественные типы модели (мысленные, модель-описание, модель-сравнение). </w:t>
      </w:r>
    </w:p>
    <w:p w:rsidR="00FA552C" w:rsidRPr="00FA552C" w:rsidRDefault="00FA552C" w:rsidP="00F13419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Итоговое занятие (1 ч.)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 Диагностика и рефлексия уровня вл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а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дения логическими приемами.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  <w:sectPr w:rsidR="00FA552C" w:rsidRPr="00FA552C" w:rsidSect="00FA552C">
          <w:footerReference w:type="default" r:id="rId10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A552C" w:rsidRPr="00FA552C" w:rsidRDefault="006106A7" w:rsidP="00FA552C">
      <w:pPr>
        <w:tabs>
          <w:tab w:val="left" w:pos="9356"/>
        </w:tabs>
        <w:spacing w:after="0" w:line="240" w:lineRule="auto"/>
        <w:ind w:left="1080" w:firstLine="0"/>
        <w:contextualSpacing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lastRenderedPageBreak/>
        <w:t>1.4</w:t>
      </w:r>
      <w:r w:rsidR="00FA552C" w:rsidRPr="00FA552C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</w:t>
      </w:r>
      <w:r w:rsidR="00FA552C" w:rsidRPr="00FA552C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Учебно-тематический план</w:t>
      </w:r>
      <w:r w:rsidR="00FA552C"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курса «Учимся мыслить и действовать»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142" w:firstLine="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</w:p>
    <w:tbl>
      <w:tblPr>
        <w:tblW w:w="0" w:type="auto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134"/>
        <w:gridCol w:w="4156"/>
        <w:gridCol w:w="4916"/>
      </w:tblGrid>
      <w:tr w:rsidR="00FA552C" w:rsidRPr="00780038" w:rsidTr="00FA552C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 xml:space="preserve">№ </w:t>
            </w:r>
            <w:proofErr w:type="gramStart"/>
            <w:r w:rsidRPr="00FA55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п</w:t>
            </w:r>
            <w:proofErr w:type="gramEnd"/>
            <w:r w:rsidRPr="00FA55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right="50" w:firstLine="14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 xml:space="preserve">Тема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right="50" w:firstLine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К-во-часов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right="50" w:firstLine="14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Содержание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right="50" w:firstLine="14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Примерные виды деятельности на уроках</w:t>
            </w:r>
          </w:p>
        </w:tc>
      </w:tr>
      <w:tr w:rsidR="00FA552C" w:rsidRPr="00780038" w:rsidTr="00FA552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85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Введение (1 ч.). Мысль — начало всего.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Основные приемы и способы мыслительной деятельности: выделение  главного; сравн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ние; обобщение и систематиз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а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ция; определение понятий; д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казательство и опровержение; моделирование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Составление дерева понятия, опорн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го конспект, схемы, </w:t>
            </w:r>
            <w:proofErr w:type="gramStart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интеллект-карты</w:t>
            </w:r>
            <w:proofErr w:type="gramEnd"/>
          </w:p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Рефлексия уровня развития собстве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н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ных логических умений методом </w:t>
            </w:r>
            <w:proofErr w:type="spellStart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шк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а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лирования</w:t>
            </w:r>
            <w:proofErr w:type="spellEnd"/>
          </w:p>
        </w:tc>
      </w:tr>
      <w:tr w:rsidR="00FA552C" w:rsidRPr="00780038" w:rsidTr="00FA552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85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Анализ и синтез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2ч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Сущность понятий. Уровни и виды анализа и синтеза</w:t>
            </w:r>
            <w:proofErr w:type="gramStart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.</w:t>
            </w:r>
            <w:proofErr w:type="gramEnd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proofErr w:type="gramStart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</w:t>
            </w:r>
            <w:proofErr w:type="gramEnd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пос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бы развития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spacing w:before="100" w:beforeAutospacing="1" w:after="100" w:afterAutospacing="1"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Логические задания на развитие мы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лительных операций анализа и синтеза </w:t>
            </w:r>
          </w:p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A552C" w:rsidRPr="00780038" w:rsidTr="00FA552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85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33.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Выделение главного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2 ч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Ключевые слова, предложения, абзацы. 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Дидактические приемы выделения главного.</w:t>
            </w:r>
          </w:p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85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Работа с текстами: практические зад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а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ния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по подбору эпиграфов, тезисов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; составление таблиц, кластера, 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опо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р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ных схем и моделей</w:t>
            </w:r>
          </w:p>
        </w:tc>
      </w:tr>
      <w:tr w:rsidR="00FA552C" w:rsidRPr="00780038" w:rsidTr="00FA552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85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44.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Понятие как основа логического мышл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4 ч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Сущность и структура понятия, признаки понятий;  классиф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и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каций; установление отнош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ний между понятиями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Создание </w:t>
            </w:r>
            <w:proofErr w:type="spellStart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денотатных</w:t>
            </w:r>
            <w:proofErr w:type="spellEnd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графов и ко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н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цептуальных таблиц, деревьев и  карт понятий</w:t>
            </w:r>
          </w:p>
        </w:tc>
      </w:tr>
      <w:tr w:rsidR="00FA552C" w:rsidRPr="00780038" w:rsidTr="00FA552C">
        <w:trPr>
          <w:trHeight w:val="13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85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55.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Сравнение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2 ч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Сравнение. Виды сравнения. Правила сравнения. Приемы сравнения. Сравнение понятий  и смысловых словосочетаний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Составление сравнительных характ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ристик,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таблицы (концептуальная, сводная, таблица-синтез)</w:t>
            </w:r>
          </w:p>
        </w:tc>
      </w:tr>
      <w:tr w:rsidR="00FA552C" w:rsidRPr="00780038" w:rsidTr="00FA552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85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66.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Обобщение и сист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матизация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3 ч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Объект и цель обобщения.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Т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пы, способы и виды обобщения.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lastRenderedPageBreak/>
              <w:t>Уровни обобщения. Виды обобщений.  Систематизация. Приемы и техники систематиз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ции и обобщения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lastRenderedPageBreak/>
              <w:t xml:space="preserve">Составление </w:t>
            </w:r>
            <w:proofErr w:type="gramStart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логико-смысловых</w:t>
            </w:r>
            <w:proofErr w:type="gramEnd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мод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ли (ЛСМ), интеллект-карты, систе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м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lastRenderedPageBreak/>
              <w:t>ный оператор, модуль и др.</w:t>
            </w:r>
          </w:p>
        </w:tc>
      </w:tr>
      <w:tr w:rsidR="00FA552C" w:rsidRPr="00780038" w:rsidTr="00FA552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85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lastRenderedPageBreak/>
              <w:t>77.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Доказательство и опровержение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 ч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Аргументы. Виды аргументов. Способы аргументации. Факты и мнения. Д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иалог, дискуссия и дебаты. Доказательство, опр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вержение,  подтверждение, кр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и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тическое суждение. Выбор и обоснование своего решения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Работа с текстом. Практикум арг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у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ментации</w:t>
            </w:r>
          </w:p>
        </w:tc>
      </w:tr>
      <w:tr w:rsidR="00FA552C" w:rsidRPr="00FA552C" w:rsidTr="00FA552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85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88.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Моделирование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3 ч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Моделирование. Виды моделей.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Структурирование знания. Пр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и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емы и правила моделирования 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Практикум моделирования</w:t>
            </w:r>
          </w:p>
        </w:tc>
      </w:tr>
      <w:tr w:rsidR="00FA552C" w:rsidRPr="00780038" w:rsidTr="00FA552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85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99.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Итоговое занятие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1ч </w:t>
            </w:r>
          </w:p>
        </w:tc>
        <w:tc>
          <w:tcPr>
            <w:tcW w:w="4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52C" w:rsidRPr="00FA552C" w:rsidRDefault="00FA552C" w:rsidP="00FA552C">
            <w:pPr>
              <w:spacing w:before="100" w:beforeAutospacing="1" w:after="100" w:afterAutospacing="1"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Изучение сформированности ключевых учебно-логических умений. Осмысление роста св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их познавательных умений</w:t>
            </w:r>
          </w:p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85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552C" w:rsidRPr="00FA552C" w:rsidRDefault="00FA552C" w:rsidP="00FA552C">
            <w:pPr>
              <w:tabs>
                <w:tab w:val="left" w:pos="8823"/>
              </w:tabs>
              <w:spacing w:after="0" w:line="240" w:lineRule="auto"/>
              <w:ind w:right="50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Диагностика логических умений. Р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флексия </w:t>
            </w:r>
            <w:proofErr w:type="gramStart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свои</w:t>
            </w:r>
            <w:proofErr w:type="gramEnd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результатов и возмо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ж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ностей</w:t>
            </w:r>
          </w:p>
        </w:tc>
      </w:tr>
    </w:tbl>
    <w:p w:rsidR="00FA552C" w:rsidRPr="00FA552C" w:rsidRDefault="00FA552C" w:rsidP="00FA552C">
      <w:pPr>
        <w:tabs>
          <w:tab w:val="left" w:pos="9356"/>
        </w:tabs>
        <w:spacing w:after="160" w:line="240" w:lineRule="auto"/>
        <w:ind w:left="284" w:firstLine="567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567" w:firstLine="0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567" w:firstLine="0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567" w:firstLine="0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567" w:firstLine="0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567" w:firstLine="0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6106A7" w:rsidRDefault="006106A7" w:rsidP="00FA552C">
      <w:pPr>
        <w:tabs>
          <w:tab w:val="left" w:pos="9356"/>
        </w:tabs>
        <w:spacing w:after="0" w:line="240" w:lineRule="auto"/>
        <w:ind w:left="567" w:firstLine="0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6106A7" w:rsidRDefault="006106A7" w:rsidP="00FA552C">
      <w:pPr>
        <w:tabs>
          <w:tab w:val="left" w:pos="9356"/>
        </w:tabs>
        <w:spacing w:after="0" w:line="240" w:lineRule="auto"/>
        <w:ind w:left="567" w:firstLine="0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FA552C" w:rsidRPr="00FA552C" w:rsidRDefault="006106A7" w:rsidP="00FA552C">
      <w:pPr>
        <w:tabs>
          <w:tab w:val="left" w:pos="9356"/>
        </w:tabs>
        <w:spacing w:after="0" w:line="240" w:lineRule="auto"/>
        <w:ind w:left="567" w:firstLine="0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lastRenderedPageBreak/>
        <w:t>2.</w:t>
      </w:r>
      <w:r w:rsidR="00FA552C"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Методические указания к проведению занятий </w:t>
      </w:r>
      <w:proofErr w:type="spellStart"/>
      <w:r w:rsidR="00FA552C"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метапредметного</w:t>
      </w:r>
      <w:proofErr w:type="spellEnd"/>
      <w:r w:rsidR="00FA552C"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курса «Учимся мыслить и действ</w:t>
      </w:r>
      <w:r w:rsidR="00FA552C"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о</w:t>
      </w:r>
      <w:r w:rsidR="00FA552C"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вать»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i/>
          <w:sz w:val="28"/>
          <w:szCs w:val="28"/>
          <w:lang w:val="ru-RU" w:bidi="ar-SA"/>
        </w:rPr>
        <w:t>Занятие</w:t>
      </w: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№1 </w:t>
      </w:r>
      <w:r w:rsidRPr="00FA552C"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  <w:t>Введение (1 ч.). Мысль — начало всего.</w:t>
      </w:r>
    </w:p>
    <w:p w:rsidR="00FA552C" w:rsidRPr="00FA552C" w:rsidRDefault="00FA552C" w:rsidP="00FA552C">
      <w:pPr>
        <w:spacing w:after="0" w:line="240" w:lineRule="auto"/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 меня есть мысль, и я её думаю</w:t>
      </w:r>
    </w:p>
    <w:p w:rsidR="00FA552C" w:rsidRPr="00FA552C" w:rsidRDefault="00FA552C" w:rsidP="00FA552C">
      <w:pPr>
        <w:spacing w:after="0" w:line="240" w:lineRule="auto"/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(</w:t>
      </w:r>
      <w:hyperlink r:id="rId11" w:tooltip="цитаты из мультфильма " w:history="1">
        <w:r w:rsidRPr="00FA552C">
          <w:rPr>
            <w:rFonts w:ascii="Times New Roman" w:eastAsia="Times New Roman" w:hAnsi="Times New Roman" w:cs="Times New Roman"/>
            <w:bCs/>
            <w:sz w:val="28"/>
            <w:szCs w:val="28"/>
            <w:lang w:val="ru-RU" w:eastAsia="ru-RU" w:bidi="ar-SA"/>
          </w:rPr>
          <w:t>мультфильм: «38 попугаев»</w:t>
        </w:r>
      </w:hyperlink>
      <w:r w:rsidRPr="00FA552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) 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Цель: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учащиеся определят сущность логических умений и осознают их значимость.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0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0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                                            Ход занятия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0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tbl>
      <w:tblPr>
        <w:tblW w:w="141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9"/>
        <w:gridCol w:w="7333"/>
        <w:gridCol w:w="3573"/>
      </w:tblGrid>
      <w:tr w:rsidR="00FA552C" w:rsidRPr="00FA552C" w:rsidTr="00FA552C">
        <w:tc>
          <w:tcPr>
            <w:tcW w:w="326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Этапы занятия</w:t>
            </w:r>
          </w:p>
        </w:tc>
        <w:tc>
          <w:tcPr>
            <w:tcW w:w="7333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Содержание деятельности</w:t>
            </w:r>
          </w:p>
        </w:tc>
        <w:tc>
          <w:tcPr>
            <w:tcW w:w="3573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Планируемые результаты</w:t>
            </w:r>
          </w:p>
        </w:tc>
      </w:tr>
      <w:tr w:rsidR="00FA552C" w:rsidRPr="00780038" w:rsidTr="00FA552C">
        <w:tc>
          <w:tcPr>
            <w:tcW w:w="326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Мотивационно-целевой</w:t>
            </w:r>
          </w:p>
        </w:tc>
        <w:tc>
          <w:tcPr>
            <w:tcW w:w="7333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Слово учителя: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Мысль, мышление, осмысливание – все эти слова выражают интеллектуальную деятельность ч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ловека. Как говорится: «Как человек мыслит – так он и живёт». Мысли – это великие открытия, мысли – это вел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кие произведения литературы и искусства, мысли - это х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рошее или подорванное здоровье, мысли – это наша п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вседневная жизнь. Откуда берутся мысли, как происходит процесс мышления – это вопросы важные для каждого ч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ловека.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Интерактивная беседа: 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Как вы понимаете высказывание: «Как человек мыслит – так он и живёт»?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- Что такое интеллект?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- Дар и талант – это одно и то же?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- Что важнее в развитии человека: талант или труд?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- Как можно повысить свой уровень интеллекта?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- Какие логические умения для этого необходимо разв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и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вать?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Запросы учащихся: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Что такое логические умения?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Какие бывают логические умения?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Как им можно научиться?</w:t>
            </w:r>
          </w:p>
        </w:tc>
        <w:tc>
          <w:tcPr>
            <w:tcW w:w="3573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63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lastRenderedPageBreak/>
              <w:t>Вывод: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интеллектуальная деятельность человека з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висит от его способности мыслить, чтобы научиться мыслить, нужно овладеть способами мышления, 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гическими операциями.   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63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63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63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63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Выход на проблему (н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знание ответа на ряд запр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сов)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63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val="ru-RU" w:bidi="ar-SA"/>
              </w:rPr>
            </w:pPr>
          </w:p>
        </w:tc>
      </w:tr>
      <w:tr w:rsidR="00FA552C" w:rsidRPr="00780038" w:rsidTr="00FA552C">
        <w:tc>
          <w:tcPr>
            <w:tcW w:w="326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Содержательно-процессуальный этап</w:t>
            </w:r>
          </w:p>
        </w:tc>
        <w:tc>
          <w:tcPr>
            <w:tcW w:w="7333" w:type="dxa"/>
          </w:tcPr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1. Работа с понятиями: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интеллект и мыследеятельность.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(Построение дерева понятия, кластера, выписывание ключевых слов – на усмотрение учителя)</w:t>
            </w:r>
          </w:p>
          <w:p w:rsidR="00FA552C" w:rsidRPr="00FA552C" w:rsidRDefault="00FA552C" w:rsidP="00F1341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Выполнение задания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: Выписать логические при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мы:</w:t>
            </w:r>
          </w:p>
          <w:p w:rsidR="00FA552C" w:rsidRPr="00FA552C" w:rsidRDefault="00FA552C" w:rsidP="00F1341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Обсуждение задания, при котором нужно опред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лить порядок логико-дидактической классификации при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мов умственной деятельности (учащиеся могут выписать их в беспорядке). </w:t>
            </w:r>
          </w:p>
          <w:p w:rsidR="00FA552C" w:rsidRPr="00FA552C" w:rsidRDefault="00FA552C" w:rsidP="00F1341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Знакомство с содержанием курса. Слово учителя: Эта логика и будет структурой нашего курса.</w:t>
            </w:r>
          </w:p>
        </w:tc>
        <w:tc>
          <w:tcPr>
            <w:tcW w:w="3573" w:type="dxa"/>
          </w:tcPr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1) выделение  главного; 2) сравнение; 3) обобщение и систематизация; 4) конкр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тизация; 5) определение и объяснение понятий; 6) д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казательство и опроверж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ние; 7) моделирование; 8) системный подход. </w:t>
            </w:r>
          </w:p>
        </w:tc>
      </w:tr>
      <w:tr w:rsidR="00FA552C" w:rsidRPr="00FA552C" w:rsidTr="00FA552C">
        <w:tc>
          <w:tcPr>
            <w:tcW w:w="326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Рефлексия</w:t>
            </w:r>
          </w:p>
        </w:tc>
        <w:tc>
          <w:tcPr>
            <w:tcW w:w="7333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Учитель: Подумайте, 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какими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из восьми приемов вы уже владеете, какие  удаются  вам лучше, а какие хуже. Нужно ли вам  развивать эти умения?  Что они вам </w:t>
            </w:r>
            <w:proofErr w:type="spell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дадут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?К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ак</w:t>
            </w:r>
            <w:proofErr w:type="spell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именно это делать?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 xml:space="preserve">Задание: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Отметьте на шкале по 10-ти бальной системе, где вы сейчас находитесь? </w:t>
            </w:r>
          </w:p>
          <w:p w:rsidR="00FA552C" w:rsidRPr="00FA552C" w:rsidRDefault="00FA552C" w:rsidP="00FA552C">
            <w:pPr>
              <w:tabs>
                <w:tab w:val="left" w:pos="198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 xml:space="preserve">   0    1      2       3      4       5       6        7        8        9        10</w:t>
            </w:r>
          </w:p>
          <w:p w:rsidR="00FA552C" w:rsidRPr="00FA552C" w:rsidRDefault="00566D58" w:rsidP="00FA552C">
            <w:pPr>
              <w:tabs>
                <w:tab w:val="left" w:pos="198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group id="_x0000_s1074" style="position:absolute;left:0;text-align:left;margin-left:13pt;margin-top:5.3pt;width:326pt;height:17.5pt;z-index:251707392" coordorigin="3975,9010" coordsize="8100,350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75" type="#_x0000_t32" style="position:absolute;left:3975;top:9201;width:8100;height:1" o:connectortype="straight" strokeweight="6pt">
                    <v:stroke endarrow="block"/>
                  </v:shape>
                  <v:shape id="_x0000_s1076" type="#_x0000_t32" style="position:absolute;left:3975;top:9015;width:0;height:345" o:connectortype="straight" strokeweight="3pt"/>
                  <v:shape id="_x0000_s1077" type="#_x0000_t32" style="position:absolute;left:4770;top:9015;width:0;height:345" o:connectortype="straight" strokeweight="3pt"/>
                  <v:shape id="_x0000_s1078" type="#_x0000_t32" style="position:absolute;left:5520;top:9015;width:0;height:345" o:connectortype="straight" strokeweight="3pt"/>
                  <v:shape id="_x0000_s1079" type="#_x0000_t32" style="position:absolute;left:6300;top:9015;width:0;height:345" o:connectortype="straight" strokeweight="3pt"/>
                  <v:shape id="_x0000_s1080" type="#_x0000_t32" style="position:absolute;left:9345;top:9015;width:0;height:345" o:connectortype="straight" strokeweight="3pt"/>
                  <v:shape id="_x0000_s1081" type="#_x0000_t32" style="position:absolute;left:8565;top:9010;width:0;height:345" o:connectortype="straight" strokeweight="3pt"/>
                  <v:shape id="_x0000_s1082" type="#_x0000_t32" style="position:absolute;left:7035;top:9015;width:0;height:345" o:connectortype="straight" strokeweight="3pt"/>
                  <v:shape id="_x0000_s1083" type="#_x0000_t32" style="position:absolute;left:7770;top:9015;width:0;height:345" o:connectortype="straight" strokeweight="3pt"/>
                  <v:shape id="_x0000_s1084" type="#_x0000_t32" style="position:absolute;left:10125;top:9015;width:0;height:340" o:connectortype="straight" strokeweight="3pt"/>
                  <v:shape id="_x0000_s1085" type="#_x0000_t32" style="position:absolute;left:10920;top:9015;width:15;height:345" o:connectortype="straight" strokeweight="3pt"/>
                </v:group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055" type="#_x0000_t32" style="position:absolute;left:0;text-align:left;margin-left:88.4pt;margin-top:5.4pt;width:.05pt;height:17.25pt;z-index:251687936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057" type="#_x0000_t32" style="position:absolute;left:0;text-align:left;margin-left:231pt;margin-top:465.75pt;width:0;height:17.25pt;z-index:251689984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058" type="#_x0000_t32" style="position:absolute;left:0;text-align:left;margin-left:231pt;margin-top:465.75pt;width:0;height:17.25pt;z-index:251691008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059" type="#_x0000_t32" style="position:absolute;left:0;text-align:left;margin-left:231pt;margin-top:465.75pt;width:0;height:17.25pt;z-index:251692032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064" type="#_x0000_t32" style="position:absolute;left:0;text-align:left;margin-left:191.25pt;margin-top:439.5pt;width:0;height:17.25pt;z-index:251697152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065" type="#_x0000_t32" style="position:absolute;left:0;text-align:left;margin-left:191.25pt;margin-top:439.5pt;width:0;height:17.25pt;z-index:251698176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066" type="#_x0000_t32" style="position:absolute;left:0;text-align:left;margin-left:191.25pt;margin-top:439.5pt;width:0;height:17.25pt;z-index:251699200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067" type="#_x0000_t32" style="position:absolute;left:0;text-align:left;margin-left:191.25pt;margin-top:439.5pt;width:0;height:17.25pt;z-index:251700224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068" type="#_x0000_t32" style="position:absolute;left:0;text-align:left;margin-left:191.25pt;margin-top:439.5pt;width:0;height:17.25pt;z-index:251701248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069" type="#_x0000_t32" style="position:absolute;left:0;text-align:left;margin-left:191.25pt;margin-top:439.5pt;width:0;height:17.25pt;z-index:251702272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070" type="#_x0000_t32" style="position:absolute;left:0;text-align:left;margin-left:191.25pt;margin-top:439.5pt;width:0;height:17.25pt;z-index:251703296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073" type="#_x0000_t32" style="position:absolute;left:0;text-align:left;margin-left:381pt;margin-top:439.5pt;width:0;height:17.25pt;z-index:251706368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054" type="#_x0000_t32" style="position:absolute;left:0;text-align:left;margin-left:13pt;margin-top:8.6pt;width:0;height:17.25pt;z-index:251686912" o:connectortype="straigh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071" type="#_x0000_t32" style="position:absolute;left:0;text-align:left;margin-left:231pt;margin-top:439.5pt;width:0;height:17.25pt;z-index:251704320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072" type="#_x0000_t32" style="position:absolute;left:0;text-align:left;margin-left:231pt;margin-top:439.5pt;width:0;height:17.25pt;z-index:251705344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056" type="#_x0000_t32" style="position:absolute;left:0;text-align:left;margin-left:191.25pt;margin-top:465.75pt;width:0;height:17.25pt;z-index:251688960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060" type="#_x0000_t32" style="position:absolute;left:0;text-align:left;margin-left:191.25pt;margin-top:465.75pt;width:0;height:17.25pt;z-index:251693056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061" type="#_x0000_t32" style="position:absolute;left:0;text-align:left;margin-left:191.25pt;margin-top:465.75pt;width:0;height:17.25pt;z-index:251694080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062" type="#_x0000_t32" style="position:absolute;left:0;text-align:left;margin-left:191.25pt;margin-top:465.75pt;width:0;height:17.25pt;z-index:251695104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063" type="#_x0000_t32" style="position:absolute;left:0;text-align:left;margin-left:191.25pt;margin-top:465.75pt;width:0;height:17.25pt;z-index:251696128" o:connectortype="straight" strokeweight="3pt"/>
              </w:pict>
            </w:r>
          </w:p>
          <w:p w:rsidR="00FA552C" w:rsidRPr="00FA552C" w:rsidRDefault="00FA552C" w:rsidP="00FA552C">
            <w:pPr>
              <w:tabs>
                <w:tab w:val="left" w:pos="198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198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Алгоритм техники:</w:t>
            </w:r>
          </w:p>
          <w:p w:rsidR="00FA552C" w:rsidRPr="00FA552C" w:rsidRDefault="00FA552C" w:rsidP="00F13419">
            <w:pPr>
              <w:numPr>
                <w:ilvl w:val="0"/>
                <w:numId w:val="33"/>
              </w:numPr>
              <w:tabs>
                <w:tab w:val="left" w:pos="198"/>
              </w:tabs>
              <w:spacing w:after="0" w:line="256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Опишите, что такое 10 (подробно перечислить ко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кретные операции)?</w:t>
            </w:r>
          </w:p>
          <w:p w:rsidR="00FA552C" w:rsidRPr="00FA552C" w:rsidRDefault="00FA552C" w:rsidP="00F13419">
            <w:pPr>
              <w:numPr>
                <w:ilvl w:val="0"/>
                <w:numId w:val="33"/>
              </w:numPr>
              <w:tabs>
                <w:tab w:val="left" w:pos="198"/>
              </w:tabs>
              <w:spacing w:after="0" w:line="256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На 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каком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уровне от 1 до 10 вы находитесь сейчас?</w:t>
            </w:r>
          </w:p>
          <w:p w:rsidR="00FA552C" w:rsidRPr="00FA552C" w:rsidRDefault="00FA552C" w:rsidP="00F13419">
            <w:pPr>
              <w:numPr>
                <w:ilvl w:val="0"/>
                <w:numId w:val="33"/>
              </w:numPr>
              <w:tabs>
                <w:tab w:val="left" w:pos="198"/>
              </w:tabs>
              <w:spacing w:after="0" w:line="256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Если бы вы поднялись на 1 по шкале, что было бы по-другому?</w:t>
            </w:r>
          </w:p>
          <w:p w:rsidR="00FA552C" w:rsidRPr="00FA552C" w:rsidRDefault="00FA552C" w:rsidP="00F13419">
            <w:pPr>
              <w:numPr>
                <w:ilvl w:val="0"/>
                <w:numId w:val="33"/>
              </w:numPr>
              <w:tabs>
                <w:tab w:val="left" w:pos="198"/>
              </w:tabs>
              <w:spacing w:after="0" w:line="256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Если бы вы поднялись еще по шкале?</w:t>
            </w:r>
          </w:p>
          <w:p w:rsidR="00FA552C" w:rsidRPr="00FA552C" w:rsidRDefault="00FA552C" w:rsidP="00F13419">
            <w:pPr>
              <w:numPr>
                <w:ilvl w:val="0"/>
                <w:numId w:val="33"/>
              </w:numPr>
              <w:tabs>
                <w:tab w:val="left" w:pos="198"/>
              </w:tabs>
              <w:spacing w:after="0" w:line="256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Какой будет ваш 1-ый шаг?</w:t>
            </w:r>
          </w:p>
          <w:p w:rsidR="00FA552C" w:rsidRPr="00FA552C" w:rsidRDefault="00FA552C" w:rsidP="00F13419">
            <w:pPr>
              <w:numPr>
                <w:ilvl w:val="0"/>
                <w:numId w:val="33"/>
              </w:numPr>
              <w:tabs>
                <w:tab w:val="left" w:pos="198"/>
              </w:tabs>
              <w:spacing w:after="0" w:line="256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Что вам поможет продвинуться?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3573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63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1.Учащиеся осознают, что логические приемы   пом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гут самостоятельно успе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ш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но учиться, решать уче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б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ные и жизненные задачи,    принимать  решения.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63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2. Учащиеся увидят ц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лостную картину всего курса и определят свои ц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ли.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5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.</w:t>
            </w:r>
          </w:p>
        </w:tc>
      </w:tr>
    </w:tbl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jc w:val="center"/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Занятие №2,3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</w:t>
      </w:r>
      <w:r w:rsidRPr="00FA552C"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  <w:t>Анализ и синтез (2 ч.)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Цель занятия: обучающиеся освоят  приемы и техники анализа и синтеза (интеграции и дифференциации) как основных способов познания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Материалы для учителя: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7594"/>
        <w:gridCol w:w="3183"/>
      </w:tblGrid>
      <w:tr w:rsidR="00FA552C" w:rsidRPr="00FA552C" w:rsidTr="00FA552C">
        <w:tc>
          <w:tcPr>
            <w:tcW w:w="3127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Этапы занятия</w:t>
            </w:r>
          </w:p>
        </w:tc>
        <w:tc>
          <w:tcPr>
            <w:tcW w:w="8038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Содержание деятельности</w:t>
            </w:r>
          </w:p>
        </w:tc>
        <w:tc>
          <w:tcPr>
            <w:tcW w:w="322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Планируемые результ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ты</w:t>
            </w:r>
          </w:p>
        </w:tc>
      </w:tr>
      <w:tr w:rsidR="00FA552C" w:rsidRPr="00780038" w:rsidTr="00FA552C">
        <w:tc>
          <w:tcPr>
            <w:tcW w:w="3127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Мотивационно-целевой этап</w:t>
            </w:r>
          </w:p>
        </w:tc>
        <w:tc>
          <w:tcPr>
            <w:tcW w:w="8038" w:type="dxa"/>
          </w:tcPr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bidi="ar-SA"/>
              </w:rPr>
              <w:t xml:space="preserve">Задание 1: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Дано предложение: </w:t>
            </w:r>
            <w:r w:rsidRPr="00FA552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ru-RU" w:bidi="ar-SA"/>
              </w:rPr>
              <w:t>«Солнце ярко светит и оз</w:t>
            </w:r>
            <w:r w:rsidRPr="00FA552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ru-RU" w:bidi="ar-SA"/>
              </w:rPr>
              <w:t>ряет изумрудную листву берез»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. Какие выводы можно сд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лать, получив эту информацию?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Человек, обладающий аналитическим складом ума, предп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ложит примерно следующее:</w:t>
            </w:r>
          </w:p>
          <w:p w:rsidR="00FA552C" w:rsidRPr="00FA552C" w:rsidRDefault="00FA552C" w:rsidP="00F13419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самый очевидный вывод - событие происходит в све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т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лое время суток (ночью солнца нет)</w:t>
            </w:r>
          </w:p>
          <w:p w:rsidR="00FA552C" w:rsidRPr="00FA552C" w:rsidRDefault="00FA552C" w:rsidP="00F13419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вероятно, на улице довольно неплохая погода (так как в предложении говорится, что солнце светит ярко)</w:t>
            </w:r>
          </w:p>
          <w:p w:rsidR="00FA552C" w:rsidRPr="00FA552C" w:rsidRDefault="00FA552C" w:rsidP="00F13419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данное событие происходит не ранней весной, не поздней осенью и уж точно не зимой (вероятнее всего летом), потому что листва у деревьев есть и имеет ярко зеленый (изумрудный) цвет</w:t>
            </w:r>
          </w:p>
          <w:p w:rsidR="00FA552C" w:rsidRPr="00FA552C" w:rsidRDefault="00FA552C" w:rsidP="00F13419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речь идет о месте, где имеется несколько берез (слово «береза» употреблено во множественном числе)</w:t>
            </w:r>
          </w:p>
          <w:p w:rsidR="00FA552C" w:rsidRPr="00FA552C" w:rsidRDefault="00FA552C" w:rsidP="00F13419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описываемая ситуация происходит в умеренной или холодной части Евразии, либо Северной Америки (в 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lastRenderedPageBreak/>
              <w:t>других широтах березы не распространены)</w:t>
            </w:r>
          </w:p>
          <w:p w:rsidR="00FA552C" w:rsidRPr="00FA552C" w:rsidRDefault="00FA552C" w:rsidP="00F13419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этот текст относится к художественной речи (об этом свидетельствует неправильный порядок слов, а также красочные обороты, неприемлемые для публицистики, профессиональной терминологии или делового стиля)</w:t>
            </w:r>
          </w:p>
          <w:p w:rsidR="00FA552C" w:rsidRPr="00FA552C" w:rsidRDefault="00FA552C" w:rsidP="00FA552C">
            <w:pPr>
              <w:spacing w:after="0" w:line="240" w:lineRule="auto"/>
              <w:ind w:right="76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Сопоставив свои предположения с данными, учащиеся см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гут определить свои аналитические способности.</w:t>
            </w:r>
          </w:p>
          <w:p w:rsidR="00FA552C" w:rsidRPr="00FA552C" w:rsidRDefault="00FA552C" w:rsidP="00FA552C">
            <w:pPr>
              <w:spacing w:after="0" w:line="240" w:lineRule="auto"/>
              <w:ind w:right="76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bidi="ar-SA"/>
              </w:rPr>
              <w:t>Задание 2: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Проанализируйте ситуацию и найдите наиболее удобный способ доехать за определённое время на общ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ственном транспорте из одного пункта в другой, при этом прямого сообщения между данными пунктами нет. </w:t>
            </w:r>
          </w:p>
          <w:p w:rsidR="00FA552C" w:rsidRPr="00FA552C" w:rsidRDefault="00FA552C" w:rsidP="00FA552C">
            <w:pPr>
              <w:spacing w:after="0" w:line="240" w:lineRule="auto"/>
              <w:ind w:right="76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bidi="ar-SA"/>
              </w:rPr>
              <w:t>Обсуждение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FA552C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bidi="ar-SA"/>
              </w:rPr>
              <w:t>способа рассуждения учащихся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. Чтобы 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осущ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ствить выбор необходимо учесть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одновременно несколько факторов, например, наличие времени на дорогу, оптимал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ь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ность маршрута, расписание движения, объём пассажироп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тока в данное время суток, оплата проезда. То есть устан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вить причинно-следственные зависимости между объектами (это первое умение). Затем разложить объекты на составные части; вычленить отдельные существенные стороны объе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та; изучить каждую часть (сторону) в отдельности как эл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мент единого целого (это второе умение); соединять части объекта в единое целое – синтезировать (это третье умение).</w:t>
            </w:r>
          </w:p>
          <w:p w:rsidR="00FA552C" w:rsidRPr="00FA552C" w:rsidRDefault="00FA552C" w:rsidP="00FA552C">
            <w:pPr>
              <w:spacing w:after="0" w:line="240" w:lineRule="auto"/>
              <w:ind w:right="76" w:firstLine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Основные составляющие анализа на разных предметах можно описать 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следующими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: установление причинно-следственных связей, выделение сторон объекта, разделение объекта на части.</w:t>
            </w:r>
          </w:p>
        </w:tc>
        <w:tc>
          <w:tcPr>
            <w:tcW w:w="322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Учащиеся осознают з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висимость  и необход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мость развития умения анализировать, наличие которого является во многих  жизненных с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туациях основополаг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ющим.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Учащиеся выйдут на осознание кризиса св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ей компетентности в области анализа и си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теза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Учащиеся придут к в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ы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воду о необходимости развить в </w:t>
            </w:r>
            <w:proofErr w:type="spell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себн</w:t>
            </w:r>
            <w:proofErr w:type="spell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следу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ю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щие умения: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- устанавливать пр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чинно-следственные связи между объектами;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- разделять объекта на части;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- делать выводы.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</w:tc>
      </w:tr>
      <w:tr w:rsidR="00FA552C" w:rsidRPr="00780038" w:rsidTr="00FA552C">
        <w:tc>
          <w:tcPr>
            <w:tcW w:w="3127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Содержательно-процессуальный этап</w:t>
            </w:r>
          </w:p>
        </w:tc>
        <w:tc>
          <w:tcPr>
            <w:tcW w:w="8038" w:type="dxa"/>
          </w:tcPr>
          <w:p w:rsidR="00FA552C" w:rsidRPr="00FA552C" w:rsidRDefault="00FA552C" w:rsidP="00FA552C">
            <w:pPr>
              <w:spacing w:after="0" w:line="240" w:lineRule="auto"/>
              <w:ind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bidi="ar-SA"/>
              </w:rPr>
              <w:t>I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.Работа с понятиями АНАЛИЗ, СИНТЕЗ.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Анализ (от греч. </w:t>
            </w:r>
            <w:proofErr w:type="spell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analysis</w:t>
            </w:r>
            <w:proofErr w:type="spell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- разложение, расчленение, разбор) - мысленное расчленение предметов на их составные части,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выделение в них признаков (т.е. свойств и отношений)1. Анализ осуществляется как на практике, так и в теоретич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ской деятельности в процессе познания. Практический ан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лиз часто предшествует анализу мысленному. Анализ наряду с синтезом, сравнением, абстрагированием и обобщением является основным логическим приёмом формирования п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нятий. При образовании понятия сначала надо произвести анализ предмета, чтобы отделить существенные признаки от 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несущественных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, ибо для образования понятия синтезир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у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ются лишь существенные признаки. Анализ противоположен синтезу и неразрывно с ним связан.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- </w:t>
            </w:r>
            <w:r w:rsidRPr="00FA552C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bidi="ar-SA"/>
              </w:rPr>
              <w:t>Вопрос: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Паук - это насекомое? Обоснуйте свой ответ. 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- </w:t>
            </w:r>
            <w:r w:rsidRPr="00FA552C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bidi="ar-SA"/>
              </w:rPr>
              <w:t>Вопрос: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Является ли Каспийское море морем? Обоснуйте свой ответ.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bidi="ar-SA"/>
              </w:rPr>
              <w:t>II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.Задания на развитие умения устанавливать причинно-следственные связи: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 1: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В «Сказке о старушке» С.Я. Маршака сказано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: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...Пойду-ка домой, если я - это я,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Меня не укусит собака моя.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Она меня встретит, визжа у ворот,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А если не я - на куски разорвёт.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В окно постучалась старушка чуть свет,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Залаяла громко собака в ответ.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Старушка присела сама не своя.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И тихо сказала - ну, значит, не я.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bidi="ar-SA"/>
              </w:rPr>
              <w:t>Вопрос: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Правильно ли рассуждала старушка? Почему её з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ключение абсурдно?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 2: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lastRenderedPageBreak/>
              <w:t>Определите, где в следующем предложении подлежащее: «Солнце закрыло облако».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 xml:space="preserve">Задание 3: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proofErr w:type="spell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Определите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,ч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то</w:t>
            </w:r>
            <w:proofErr w:type="spell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из перечисленного является нацией?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белорусы 2) учителя 3) подростки 4) женщины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 4: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«Сколько углов останется у стола, если один отрезать?» Кто-то скажет, что три (при определенных условиях он будет прав). А кто-то, что пять (это не единственно верный ответ). Человек же с аналитическим складом ума и хорошими ан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а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литическими способностями, прежде чем ответить, задаст себе (или спрашивающему) следующие вопросы, которые помогут докопаться до истины:</w:t>
            </w:r>
          </w:p>
          <w:p w:rsidR="00FA552C" w:rsidRPr="00FA552C" w:rsidRDefault="00FA552C" w:rsidP="00F13419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Какую форму имеет стол? Сколько углов у него изн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а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чально? Ведь столы бывают не только квадратные или прямоугольные, также они могут иметь форму, напр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и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мер, треугольника.</w:t>
            </w:r>
          </w:p>
          <w:p w:rsidR="00FA552C" w:rsidRPr="00FA552C" w:rsidRDefault="00FA552C" w:rsidP="00F13419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Как режем? От этого (ну и от формы стола конечно) напрямую зависит правильность ответа. Если у ква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д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ратного стола отрезать угол не далеко от края, то ост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а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нется 5 углов, а если распилить по диагонали (факт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и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чески мы отрежем один угол, что не противоречит условию), то останется 3 угла.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bidi="ar-SA"/>
              </w:rPr>
              <w:t>III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.Задание на разделение объекта на части.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1) Выделить одночлены в многочлене: 6ху-4х+5у+9 (алге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б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ра.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2) Произвести пунктуационный разбор предложения: «Конь поднялся на дыбы, плащ за спиной, как туча, клубится, а весь монумент так и рвётся вперёд, так и летит» </w:t>
            </w:r>
            <w:proofErr w:type="spell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и.т.д</w:t>
            </w:r>
            <w:proofErr w:type="spell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. (по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выбору учителя)</w:t>
            </w:r>
          </w:p>
          <w:p w:rsidR="00FA552C" w:rsidRPr="00FA552C" w:rsidRDefault="00FA552C" w:rsidP="00FA552C">
            <w:pPr>
              <w:shd w:val="clear" w:color="auto" w:fill="FFFFFF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IV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.</w:t>
            </w:r>
            <w:r w:rsidRPr="00FA55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 xml:space="preserve"> </w:t>
            </w:r>
            <w:r w:rsidRPr="00FA552C">
              <w:rPr>
                <w:rFonts w:ascii="Times New Roman" w:eastAsia="Times New Roman" w:hAnsi="Times New Roman" w:cs="Times New Roman" w:hint="eastAsia"/>
                <w:sz w:val="28"/>
                <w:szCs w:val="28"/>
                <w:lang w:val="ru-RU" w:eastAsia="ru-RU" w:bidi="ar-SA"/>
              </w:rPr>
              <w:t>З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адание на соотношение объектов с их характерными особенностями</w:t>
            </w:r>
          </w:p>
          <w:p w:rsidR="00FA552C" w:rsidRPr="00FA552C" w:rsidRDefault="00FA552C" w:rsidP="00FA552C">
            <w:pPr>
              <w:shd w:val="clear" w:color="auto" w:fill="FFFFFF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ru-RU" w:eastAsia="ru-RU" w:bidi="ar-SA"/>
              </w:rPr>
              <w:t>Задание 1</w:t>
            </w:r>
            <w:r w:rsidRPr="00FA5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 w:bidi="ar-SA"/>
              </w:rPr>
              <w:t>: Верно ли, что:</w:t>
            </w:r>
          </w:p>
          <w:p w:rsidR="00FA552C" w:rsidRPr="00FA552C" w:rsidRDefault="00FA552C" w:rsidP="00FA552C">
            <w:pPr>
              <w:shd w:val="clear" w:color="auto" w:fill="FFFFFF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а) подростки любят мечтать;</w:t>
            </w:r>
          </w:p>
          <w:p w:rsidR="00FA552C" w:rsidRPr="00FA552C" w:rsidRDefault="00FA552C" w:rsidP="00FA552C">
            <w:pPr>
              <w:shd w:val="clear" w:color="auto" w:fill="FFFFFF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б) детские мечты всегда остаются фантазией;</w:t>
            </w:r>
          </w:p>
          <w:p w:rsidR="00FA552C" w:rsidRPr="00FA552C" w:rsidRDefault="00FA552C" w:rsidP="00FA552C">
            <w:pPr>
              <w:shd w:val="clear" w:color="auto" w:fill="FFFFFF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ab/>
              <w:t xml:space="preserve"> 1. верно только а; </w:t>
            </w:r>
          </w:p>
          <w:p w:rsidR="00FA552C" w:rsidRPr="00FA552C" w:rsidRDefault="00FA552C" w:rsidP="00FA552C">
            <w:pPr>
              <w:shd w:val="clear" w:color="auto" w:fill="FFFFFF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ab/>
              <w:t xml:space="preserve"> 2. верно только б;</w:t>
            </w:r>
          </w:p>
          <w:p w:rsidR="00FA552C" w:rsidRPr="00FA552C" w:rsidRDefault="00FA552C" w:rsidP="00FA552C">
            <w:pPr>
              <w:shd w:val="clear" w:color="auto" w:fill="FFFFFF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ab/>
              <w:t xml:space="preserve">3. верно и а, </w:t>
            </w:r>
            <w:proofErr w:type="gramStart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и б</w:t>
            </w:r>
            <w:proofErr w:type="gramEnd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; </w:t>
            </w:r>
          </w:p>
          <w:p w:rsidR="00FA552C" w:rsidRPr="00FA552C" w:rsidRDefault="00FA552C" w:rsidP="00FA552C">
            <w:pPr>
              <w:shd w:val="clear" w:color="auto" w:fill="FFFFFF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ab/>
              <w:t>4. нет верного ответа</w:t>
            </w:r>
          </w:p>
          <w:p w:rsidR="00FA552C" w:rsidRPr="00FA552C" w:rsidRDefault="00FA552C" w:rsidP="00FA552C">
            <w:pPr>
              <w:shd w:val="clear" w:color="auto" w:fill="FFFFFF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  Ответ</w:t>
            </w:r>
            <w:proofErr w:type="gramStart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:</w:t>
            </w:r>
            <w:proofErr w:type="gramEnd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 1</w:t>
            </w:r>
          </w:p>
          <w:p w:rsidR="00FA552C" w:rsidRPr="00FA552C" w:rsidRDefault="00FA552C" w:rsidP="00FA552C">
            <w:pPr>
              <w:tabs>
                <w:tab w:val="left" w:pos="2265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eastAsia="ru-RU" w:bidi="ar-SA"/>
              </w:rPr>
              <w:t>Задание 2: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eastAsia="ru-RU" w:bidi="ar-SA"/>
              </w:rPr>
              <w:t xml:space="preserve"> Отметь ложные высказывания: </w:t>
            </w:r>
          </w:p>
          <w:p w:rsidR="00FA552C" w:rsidRPr="00FA552C" w:rsidRDefault="00FA552C" w:rsidP="00FA552C">
            <w:pPr>
              <w:tabs>
                <w:tab w:val="left" w:pos="2265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eastAsia="ru-RU" w:bidi="ar-SA"/>
              </w:rPr>
              <w:t xml:space="preserve">1.Все птицы летают. </w:t>
            </w:r>
          </w:p>
          <w:p w:rsidR="00FA552C" w:rsidRPr="00FA552C" w:rsidRDefault="00FA552C" w:rsidP="00FA552C">
            <w:pPr>
              <w:tabs>
                <w:tab w:val="left" w:pos="2265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eastAsia="ru-RU" w:bidi="ar-SA"/>
              </w:rPr>
              <w:t xml:space="preserve">2.Все звери – млекопитающие. </w:t>
            </w:r>
          </w:p>
          <w:p w:rsidR="00FA552C" w:rsidRPr="00FA552C" w:rsidRDefault="00FA552C" w:rsidP="00FA552C">
            <w:pPr>
              <w:tabs>
                <w:tab w:val="left" w:pos="2265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eastAsia="ru-RU" w:bidi="ar-SA"/>
              </w:rPr>
              <w:t xml:space="preserve">3.У всех пресмыкающихся четыре конечности. </w:t>
            </w:r>
          </w:p>
          <w:p w:rsidR="00FA552C" w:rsidRPr="00FA552C" w:rsidRDefault="00FA552C" w:rsidP="00FA552C">
            <w:pPr>
              <w:tabs>
                <w:tab w:val="left" w:pos="2265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eastAsia="ru-RU" w:bidi="ar-SA"/>
              </w:rPr>
              <w:t xml:space="preserve">4.Рыбам помогает хорошо плавать обтекаемая форма тела. </w:t>
            </w:r>
          </w:p>
          <w:p w:rsidR="00FA552C" w:rsidRPr="00FA552C" w:rsidRDefault="00FA552C" w:rsidP="00FA552C">
            <w:pPr>
              <w:tabs>
                <w:tab w:val="left" w:pos="2265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eastAsia="ru-RU" w:bidi="ar-SA"/>
              </w:rPr>
              <w:t xml:space="preserve">5.Грибы это животные. </w:t>
            </w:r>
          </w:p>
          <w:p w:rsidR="00FA552C" w:rsidRPr="00FA552C" w:rsidRDefault="00FA552C" w:rsidP="00FA552C">
            <w:pPr>
              <w:tabs>
                <w:tab w:val="left" w:pos="2265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eastAsia="ru-RU" w:bidi="ar-SA"/>
              </w:rPr>
              <w:t>Комментарий: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eastAsia="ru-RU" w:bidi="ar-SA"/>
              </w:rPr>
              <w:t xml:space="preserve"> Проверяются логические действия анализа, сопоставления имеющихся знаний с высказанными сужд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eastAsia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eastAsia="ru-RU" w:bidi="ar-SA"/>
              </w:rPr>
              <w:t xml:space="preserve">ниями, </w:t>
            </w:r>
            <w:proofErr w:type="spell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eastAsia="ru-RU" w:bidi="ar-SA"/>
              </w:rPr>
              <w:t>сформированность</w:t>
            </w:r>
            <w:proofErr w:type="spell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eastAsia="ru-RU" w:bidi="ar-SA"/>
              </w:rPr>
              <w:t xml:space="preserve"> умения отличать истинные и ло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eastAsia="ru-RU" w:bidi="ar-SA"/>
              </w:rPr>
              <w:t>ж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eastAsia="ru-RU" w:bidi="ar-SA"/>
              </w:rPr>
              <w:t xml:space="preserve">ные суждения.  Ответ: 1, 3, 5.  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 xml:space="preserve">Обсуждение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результатов работы: </w:t>
            </w:r>
          </w:p>
        </w:tc>
        <w:tc>
          <w:tcPr>
            <w:tcW w:w="322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Результаты работы учащихся: ключевые слова, основное пон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я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тие, схема, рисунок и т.д. (зависит от того, какой вариант предл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жит учитель ли выберет сам ученик) 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Если паук – насекомое, то у него, как насеком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го, должно быть 6 ног, а у него 8 ног. Значит, паук - не насекомое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По определению моря из учебника географии «море - это часть оке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на, более или менее 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делённая от него сушей или подводными пор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гами, поднятиями дна», то Каспийское море в силу своего располож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ния морем не является.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lastRenderedPageBreak/>
              <w:t>Необходимо проанал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и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зировать причинно-следственные связи между облаком и сол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н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цем. Подразумевается примерно следующее рассуждение: так как солнце не может з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а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крыть облако, а только облако может закрыть солнце, то подлежащим является «облако».</w:t>
            </w:r>
          </w:p>
        </w:tc>
      </w:tr>
      <w:tr w:rsidR="00FA552C" w:rsidRPr="00780038" w:rsidTr="00FA552C">
        <w:tc>
          <w:tcPr>
            <w:tcW w:w="3127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Рефлексия</w:t>
            </w:r>
          </w:p>
        </w:tc>
        <w:tc>
          <w:tcPr>
            <w:tcW w:w="8038" w:type="dxa"/>
          </w:tcPr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Познакомьтесь с утверждениями и выразите свое согласие или несогласие с ним: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Умения анализировать и синтезировать </w:t>
            </w:r>
          </w:p>
          <w:p w:rsidR="00FA552C" w:rsidRPr="00FA552C" w:rsidRDefault="00FA552C" w:rsidP="00F13419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развивают способности к аналитическому мышлению;</w:t>
            </w:r>
          </w:p>
          <w:p w:rsidR="00FA552C" w:rsidRPr="00FA552C" w:rsidRDefault="00FA552C" w:rsidP="00F13419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учат не доверять на слово всем и вся, а анализировать поступающую информацию и только потом делать соотве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т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lastRenderedPageBreak/>
              <w:t>ствующие выводы;</w:t>
            </w:r>
          </w:p>
          <w:p w:rsidR="00FA552C" w:rsidRPr="00FA552C" w:rsidRDefault="00FA552C" w:rsidP="00F13419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формируют привычку смотреть на всё с разных точек зрения и видеть объект или ситуацию, как в целом, так и по частям;</w:t>
            </w:r>
          </w:p>
          <w:p w:rsidR="00FA552C" w:rsidRPr="00FA552C" w:rsidRDefault="00FA552C" w:rsidP="00F13419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развивает способность восстанавливать недостающую информацию путем логических умозаключений;</w:t>
            </w:r>
          </w:p>
          <w:p w:rsidR="00FA552C" w:rsidRPr="00FA552C" w:rsidRDefault="00FA552C" w:rsidP="00F13419">
            <w:pPr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формирует навык делать достоверные предположения о наиболее вероятных вариантах развития событий (полезно, например, для заблаговременного просчета своих действий)</w:t>
            </w:r>
          </w:p>
        </w:tc>
        <w:tc>
          <w:tcPr>
            <w:tcW w:w="322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Учащиеся через обосн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вание свей 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позиции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углубляют свое пре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д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ставление о роли анал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за и синтеза в успешн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сти человека, как в уч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бе, так и в жизни</w:t>
            </w:r>
          </w:p>
        </w:tc>
      </w:tr>
    </w:tbl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Занятие №4-7 </w:t>
      </w:r>
      <w:r w:rsidRPr="00FA552C"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  <w:t>Выделение главного (4 ч.)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</w:pPr>
    </w:p>
    <w:p w:rsidR="00FA552C" w:rsidRPr="00FA552C" w:rsidRDefault="00FA552C" w:rsidP="00FA55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  <w:t>Цель: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 учащиеся освоят алгоритм и основные приёмы выделения главного</w:t>
      </w:r>
    </w:p>
    <w:p w:rsidR="00FA552C" w:rsidRPr="00FA552C" w:rsidRDefault="00FA552C" w:rsidP="00FA55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</w:p>
    <w:tbl>
      <w:tblPr>
        <w:tblW w:w="141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7"/>
        <w:gridCol w:w="7867"/>
        <w:gridCol w:w="3181"/>
      </w:tblGrid>
      <w:tr w:rsidR="00FA552C" w:rsidRPr="00FA552C" w:rsidTr="00FA552C">
        <w:tc>
          <w:tcPr>
            <w:tcW w:w="3127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Этапы занятия</w:t>
            </w:r>
          </w:p>
        </w:tc>
        <w:tc>
          <w:tcPr>
            <w:tcW w:w="7867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Содержание деятельности</w:t>
            </w:r>
          </w:p>
        </w:tc>
        <w:tc>
          <w:tcPr>
            <w:tcW w:w="3181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Планируемые 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результаты</w:t>
            </w:r>
          </w:p>
        </w:tc>
      </w:tr>
      <w:tr w:rsidR="00FA552C" w:rsidRPr="00780038" w:rsidTr="00FA552C">
        <w:tc>
          <w:tcPr>
            <w:tcW w:w="3127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Мотивационн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о-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цел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вой</w:t>
            </w:r>
          </w:p>
        </w:tc>
        <w:tc>
          <w:tcPr>
            <w:tcW w:w="7867" w:type="dxa"/>
          </w:tcPr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1. Определение уровня сформированности у учащихся умения выделять главное.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 1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. Прочитайте текст </w:t>
            </w: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 xml:space="preserve">"Богатство и бедность"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 в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ы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полните задания в тетради.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А) 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Какую мысль ты считаешь главной в тексте?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Что такое б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гатство? 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Выделите (подчеркните) ключевые слова.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Выпиши в тетрадь 3 примера того, что люди ценят в качестве богатства.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Б) Почему вода в пустыне - богатство, а во время наводнения  - бедствие? Приведи еще пример, когда одно и то же может быть богатством для одних и ненужным для других.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В) Какими способами можно получить богатство (примеры из текста + собственные)? Все ли из этих способов будут одобр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ны в обществе? Перечислите основные источники богатства.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lastRenderedPageBreak/>
              <w:t>Текст «Богатство и бедность».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ab/>
              <w:t>Что такое богатство? Для одних это деньги, драгоценн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сти, богато обставленный дом, для других – здоровье, поним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ние близких. Верные друзья, для третьих – книги, музыка, во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з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можность путешествовать, узнавать новое. Для путника в п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у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стыне вода – богатство. А для людей при наводнении она бе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д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ствие. Бананы или ананасы не представляют ценности для ж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телей  Африки, а для жителей Севера это экзотические (ре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д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кие) фрукты.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ab/>
              <w:t>В стремлении к богатству нет ничего предосудительного. Важно различать. На какие цели оно употребляется. Золото в сундуке не имеет ценности, если оно лежит мертвым грузом. Не безразличны обществу средства достижения богатства: д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быть его честным трудом, талантом или получить хитростью или обманом. Первый путь к богатству общество одобряет, второй – осуждает.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ab/>
              <w:t>Богатство - это всё, что люди ценят. Они готовы прио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б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ретать его и тратить на него свои деньги.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ab/>
              <w:t>Источниками богатства человека могут служить приро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д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ные ресурсы: земля, лес, полезные ископаемые. Еще один 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точник богатства – результаты трудовой деятельности (напр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мер, построены дом, посаженный сад, написанная книга, соч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нённая музыка). Важный источник богатства – приобретённые человеком знания и умения. 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Признанные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и оценённые другими людьми.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59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Проверка заданий проводится по критериям: правильный, полный, точный ответ - «5»; правильный, но неполный или н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точный - «4»; с существенными ошибками - «3»; неправил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ь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ный, нет ответа - «2». Работы детально анализируются, на о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с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lastRenderedPageBreak/>
              <w:t>нове чего выявляются причины ошибок.</w:t>
            </w:r>
          </w:p>
        </w:tc>
        <w:tc>
          <w:tcPr>
            <w:tcW w:w="3181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-46" w:firstLine="46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Учащиеся осознают п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требность в освоении алгоритма выделения главного.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-46" w:firstLine="46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Учащиеся сформул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руют причины и опред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лят дальнейшую работу по освоению этого ум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ния.</w:t>
            </w:r>
          </w:p>
        </w:tc>
      </w:tr>
      <w:tr w:rsidR="00FA552C" w:rsidRPr="00780038" w:rsidTr="00FA552C">
        <w:tc>
          <w:tcPr>
            <w:tcW w:w="3127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Содержательно-процессуальный этап</w:t>
            </w:r>
          </w:p>
        </w:tc>
        <w:tc>
          <w:tcPr>
            <w:tcW w:w="7867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Задание 1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.</w:t>
            </w:r>
            <w:r w:rsidRPr="00FA552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 </w:t>
            </w:r>
            <w:r w:rsidRPr="00FA552C">
              <w:rPr>
                <w:rFonts w:ascii="Times New Roman" w:eastAsia="Calibri" w:hAnsi="Times New Roman" w:cs="Times New Roman"/>
                <w:iCs/>
                <w:sz w:val="28"/>
                <w:szCs w:val="28"/>
                <w:lang w:val="ru-RU" w:bidi="ar-SA"/>
              </w:rPr>
              <w:t>Мозговой штурм.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5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-Что такое главное?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5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Вспомнить как можно больше слов-ассоциаций по теме «Как определить главное?». Все слова, которые называют ученики, записываются на доске. После того, как ученики ответят, спр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сить «Что бы вы хотели узнать по этой теме?». После интер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сующих их вопросов предложить учащимся сформулировать свою цель по теме урока и задачи к ней.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Задание 2: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Ознакомьтесь с 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правилом-ориентиром «Учись в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ы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делять главное», сопоставьте </w:t>
            </w:r>
            <w:proofErr w:type="gramStart"/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ваши</w:t>
            </w:r>
            <w:proofErr w:type="gramEnd"/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действия при выполнении письменной работы с данным правилом.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«Дорогие ребята!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Каждый день вы слушаете на уроках и учите дома по учебн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кам новый материал. В нем есть мысли главные и второст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пенные. Запоминать нужно только главное. Его необходимо выделять в каждом тексте. Быстро овладеть этим умением вам поможет вот это</w:t>
            </w:r>
            <w:r w:rsidRPr="00FA552C">
              <w:rPr>
                <w:rFonts w:ascii="Times New Roman" w:eastAsia="HiddenHorzOCR" w:hAnsi="Times New Roman" w:cs="Times New Roman"/>
                <w:b/>
                <w:sz w:val="28"/>
                <w:szCs w:val="28"/>
                <w:lang w:val="ru-RU" w:bidi="ar-SA"/>
              </w:rPr>
              <w:t xml:space="preserve"> правило-ориентир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Учитесь выделять главное!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1. Внимательно прочитай текст.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2. Определи предмет мысли (о чем (или о ком) говорится в этом тексте).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3. Что говорится об этом?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4. Раздели текст на законченные части.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5. Какие слова являются самыми важными в каждой части? Назовем их ключевыми. Без каких слов можно обойтись? Назовем их второстепенными.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6. С помощью ключевых слов сформулируй главные мысли. Составь план или придумай заголовки. Можно это сделать в 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lastRenderedPageBreak/>
              <w:t>виде рисунков, знаков. Главные мысли повтори вслух».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sz w:val="28"/>
                <w:szCs w:val="28"/>
                <w:lang w:val="ru-RU" w:bidi="ar-SA"/>
              </w:rPr>
              <w:t xml:space="preserve">Задание 3: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Проанализируйте содержание текста по истории «Орудия тр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у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да».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«У человека не было таких могучих лап, крепких когтей и з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у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бов, как у больших хищных зверей. Но древнейшие люди пол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ь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зовались камнями с заостренным краем. Чтобы заострить край камня, человек откалывал от него мелкие кусочки, ударяя по нему другим камнем.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Камень с заостренным краем называют ручным рубилом. Им можно разрубить кости, вырубить дубину, заточить конец па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л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ки для копания земли. Рубило крепче любых зубов и когтей, а удар тяжелой дубинкой сильнее удара медвежьей лапы.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Рубило, палка-копалка и дубина были первыми орудиями тр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у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да; с помощью их люди добывали себе пищу. Ни одно живо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т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ное не может сделать даже самых простых орудий труда.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Умение изготовлять орудия труда было главным отличием древнейшего человека от животных».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Выделите главные слова и положения в этом тексте. Что мо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ж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но отнести к второстепенным сведениям.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sz w:val="28"/>
                <w:szCs w:val="28"/>
                <w:lang w:val="ru-RU" w:bidi="ar-SA"/>
              </w:rPr>
              <w:t xml:space="preserve">Задание 4: 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Прочитайте внимательно текст. Пользуясь прав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лом-ориентиром, найдите главное в этом тексте (в этом тексте 2 </w:t>
            </w:r>
            <w:proofErr w:type="gramStart"/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главных</w:t>
            </w:r>
            <w:proofErr w:type="gramEnd"/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положения).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«Занятия древнейших людей. Люди собирали плоды и птичьи яйца, с помощью палки и рубил выкапывали съедобные корни и личинки насекомых, разрывали норы небольших животных. Такое занятие называется собирательством; люди собирали то, что им давала природа.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Группы людей, вооруженных дубинками, заостренными па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л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lastRenderedPageBreak/>
              <w:t>ками и рубилами, охотились на больших и отставших от стада крупных животных: зубров, оленей, кабанов.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Собирательство и охота были первыми занятиями человека».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sz w:val="28"/>
                <w:szCs w:val="28"/>
                <w:lang w:val="ru-RU" w:bidi="ar-SA"/>
              </w:rPr>
              <w:t>Задание 5: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Откройте любой учебник и попробуйте вдвоем с товарищем выделить главное в тексте, который задан на дом. Результаты работы обсудите с учителем.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Запомните приемы выделения главного!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- Заголовки к тексту, эпиграфы. Например, какие можно еще составить заголовки к нашему тексту? Подобрать эпиграф?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- Планы, пословицы, тезисы, опорные конспекты. Составьте общий план 2-го и 3-го пункта.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Если к каждому пункту плана вы добавите по 1-2 предложения, получите тезисы. Если обозначите какими-то знаками, рису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н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ками, схемами, получите опорный конспект.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sz w:val="28"/>
                <w:szCs w:val="28"/>
                <w:lang w:val="ru-RU" w:bidi="ar-SA"/>
              </w:rPr>
              <w:t>Задание 6: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Сформулируйте вывод о вашем понимании сущн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сти умения выделять главного, пользуясь словами: «итак», «т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ким образом», «из этого следует вывод», «значит» и др. Например: «Итак, в «Истории древнего мира» говорится (о чем?), этот материал связан с темой (какой?); его изучение п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может нам узнать (что?) общие законы развития человеческого общества на Земле».</w:t>
            </w:r>
          </w:p>
          <w:p w:rsidR="00FA552C" w:rsidRPr="00FA552C" w:rsidRDefault="00FA552C" w:rsidP="00FA552C">
            <w:pPr>
              <w:shd w:val="clear" w:color="auto" w:fill="FFFFFF"/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 7:</w:t>
            </w:r>
            <w:r w:rsidRPr="00FA552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 w:eastAsia="ru-RU" w:bidi="ar-SA"/>
              </w:rPr>
              <w:t xml:space="preserve"> 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Прочитайте текст. Составьте план текста.</w:t>
            </w:r>
          </w:p>
          <w:p w:rsidR="00FA552C" w:rsidRPr="00FA552C" w:rsidRDefault="00FA552C" w:rsidP="00FA552C">
            <w:pPr>
              <w:shd w:val="clear" w:color="auto" w:fill="FFFFFF"/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Многие животные общаются друг с другом при помощи рыч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а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ния, криков, но не менее важную роль в обмене информацией между ними играют позы и телодвижения, прежде всего хвоста и ушей. </w:t>
            </w:r>
          </w:p>
          <w:p w:rsidR="00FA552C" w:rsidRPr="00FA552C" w:rsidRDefault="00FA552C" w:rsidP="00FA552C">
            <w:pPr>
              <w:shd w:val="clear" w:color="auto" w:fill="FFFFFF"/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Первобытные люди жили небольшими группами, охотились и работали вместе. Чтобы совместная охота была успешной, им необходимо было согласовывать </w:t>
            </w:r>
            <w:proofErr w:type="gramStart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свои</w:t>
            </w:r>
            <w:proofErr w:type="gramEnd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действия, то есть каким-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lastRenderedPageBreak/>
              <w:t>то образом общаться между собой. У людей развилась особая система общения – язык, позволяющий выражать мысли с п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мощью слов и предложений. Это был медленный процесс, но появление языка означало огромный скачок в развитии челов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ческого разума. Умение пользоваться языком отличает челов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ка от животных. Разговаривая, люди передают друг другу свои мысли, чувства, просьбы. </w:t>
            </w:r>
          </w:p>
          <w:p w:rsidR="00FA552C" w:rsidRPr="00FA552C" w:rsidRDefault="00FA552C" w:rsidP="00FA552C">
            <w:pPr>
              <w:shd w:val="clear" w:color="auto" w:fill="FFFFFF"/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Речь – это процесс пользования языком. Речь – деятельность человека, заключающаяся в общении с другими людьми, в в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ы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ражении и передаче им мыслей посредством языка. При этом общении происходит постоянный обмен мыслями: с одной стороны люди понимают чужие мысли, а с другой стороны, делятся собственными мыслями и впечатлениями. </w:t>
            </w:r>
          </w:p>
          <w:p w:rsidR="00FA552C" w:rsidRPr="00FA552C" w:rsidRDefault="00FA552C" w:rsidP="00FA552C">
            <w:pPr>
              <w:shd w:val="clear" w:color="auto" w:fill="FFFFFF"/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Примерно 5 тысяч лет назад возникла письменность. Это с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и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стема специальных значков, позволяющих сохранять и перед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а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вать мысли. Ведь просто устная речь не позволяет сохранять информацию длительное время и передавать её на большие расстояния. Это важнейшее открытие в истории человечества. С появлением письменности развитие человечества резко убыстряется. </w:t>
            </w:r>
          </w:p>
          <w:p w:rsidR="00FA552C" w:rsidRPr="00FA552C" w:rsidRDefault="00FA552C" w:rsidP="00FA552C">
            <w:pPr>
              <w:shd w:val="clear" w:color="auto" w:fill="FFFFFF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ab/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ab/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 8: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Составьте схемы, модели, формулы (это тоже сп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собы выделения главного) к какому- либо тексту или слову по выбору учителя или учащихся. (</w:t>
            </w:r>
            <w:proofErr w:type="spellStart"/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См</w:t>
            </w:r>
            <w:proofErr w:type="gramStart"/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.п</w:t>
            </w:r>
            <w:proofErr w:type="gramEnd"/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риложение</w:t>
            </w:r>
            <w:proofErr w:type="spellEnd"/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1из  пособия «Прорывные технологии»)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sz w:val="28"/>
                <w:szCs w:val="28"/>
                <w:lang w:val="ru-RU" w:bidi="ar-SA"/>
              </w:rPr>
              <w:t>Слово учителя: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Приведите примеры этих приемов из разных учебных предметов. Дома при изучении нового материала вс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гда выделяйте главное, пользуясь правилом-ориентиром. П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степенно вы научитесь «мгновенно», сразу выделять главное в 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lastRenderedPageBreak/>
              <w:t>любом тексте, рассказе учителя или товарища. Это поможет вам лучше учиться.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Далее можно предложить учащимся ряд тренировочных зад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ний по текстам разных учебников.</w:t>
            </w:r>
          </w:p>
        </w:tc>
        <w:tc>
          <w:tcPr>
            <w:tcW w:w="3181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 xml:space="preserve"> 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Вывод: Главное - это предмет мысли, су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щ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ность данной информ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ции.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Выделение главного входит в арсенал других логических методов р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боты (анализа, сравн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ния, обобщения, ко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н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кретизации, доказател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ь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ства и др.) 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Учащиеся осмысливают алгоритм и осваивают его в работе с предл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женными текстами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Главное: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Древний ч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ловек. Простые орудия труда. Камни с заос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ренным краем. Рубило. Дубина. Палка-копалка. 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Умение изготовлять орудия главное отличие человека от животных.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sz w:val="28"/>
                <w:szCs w:val="28"/>
                <w:lang w:val="ru-RU" w:bidi="ar-SA"/>
              </w:rPr>
              <w:t>Второстепенное: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У ч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ловека не было могучих лап, когтей и зубов, как у хищников.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Чтобы заострить к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мень, человек откал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ы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вал от него мелкие к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у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сочки, ударяя по нему другим камнем.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Главными занятиями древних людей явл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я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лись: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А) собирательство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Б) охота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Перечень ключевых слов в выбранном те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сте.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Формулирование выв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да.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hd w:val="clear" w:color="auto" w:fill="FFFFFF"/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План.</w:t>
            </w:r>
          </w:p>
          <w:p w:rsidR="00FA552C" w:rsidRPr="00FA552C" w:rsidRDefault="00FA552C" w:rsidP="00FA552C">
            <w:pPr>
              <w:shd w:val="clear" w:color="auto" w:fill="FFFFFF"/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1. Как общаются живо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т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ные? </w:t>
            </w:r>
          </w:p>
          <w:p w:rsidR="00FA552C" w:rsidRPr="00FA552C" w:rsidRDefault="00FA552C" w:rsidP="00FA552C">
            <w:pPr>
              <w:shd w:val="clear" w:color="auto" w:fill="FFFFFF"/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2. Язык – главное сре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д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ство общения людей.</w:t>
            </w:r>
          </w:p>
          <w:p w:rsidR="00FA552C" w:rsidRPr="00FA552C" w:rsidRDefault="00FA552C" w:rsidP="00FA552C">
            <w:pPr>
              <w:shd w:val="clear" w:color="auto" w:fill="FFFFFF"/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3. Важнейшее средство передачи мыслей и оп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ы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та – речь. </w:t>
            </w:r>
          </w:p>
          <w:p w:rsidR="00FA552C" w:rsidRPr="00FA552C" w:rsidRDefault="00FA552C" w:rsidP="00FA552C">
            <w:pPr>
              <w:shd w:val="clear" w:color="auto" w:fill="FFFFFF"/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4. Значение письменн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сти в истории человеч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ства.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Представление инфо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р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мации по теме в виде схемы, кластера, табл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цы, рисунка, опорного конспекта и пр. </w:t>
            </w:r>
          </w:p>
        </w:tc>
      </w:tr>
      <w:tr w:rsidR="00FA552C" w:rsidRPr="00780038" w:rsidTr="00FA552C">
        <w:tc>
          <w:tcPr>
            <w:tcW w:w="3127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Рефлексия</w:t>
            </w:r>
          </w:p>
        </w:tc>
        <w:tc>
          <w:tcPr>
            <w:tcW w:w="7867" w:type="dxa"/>
          </w:tcPr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Составьте </w:t>
            </w:r>
            <w:proofErr w:type="spell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синквейн</w:t>
            </w:r>
            <w:proofErr w:type="spell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по теме занятия.</w:t>
            </w:r>
          </w:p>
        </w:tc>
        <w:tc>
          <w:tcPr>
            <w:tcW w:w="3181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</w:tc>
      </w:tr>
    </w:tbl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FA552C" w:rsidRPr="00FA552C" w:rsidRDefault="00FA552C" w:rsidP="00FA552C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  <w:t>Примечание: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 К этой теме учителю предлагаем использовать следующие дидактические приемы выделения главн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о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го: дидактические игры, подбор эпиграфов, составление заголовков к тексту, планов, тезисов, опорных конспектов, схем, моделей; конструирование кратких выводов и обобщений; включение в общую систему знаний (умений).</w:t>
      </w:r>
    </w:p>
    <w:p w:rsidR="00FA552C" w:rsidRPr="00FA552C" w:rsidRDefault="00FA552C" w:rsidP="00FA552C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При осмыслении учащимися нового материала учитель формулирует вопросы типа: </w:t>
      </w:r>
      <w:proofErr w:type="gramStart"/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«О чем идет речь в этом пар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а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графе (статье)?»; «Какова, по-вашему, главная мысль?»; «Выделите (подчеркните) ключевые слова»; «Какие пол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о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жения являются производными, второстепенными?»; «Обозначьте в тетрадях смысловые опорные пункты для пер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е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сказа - кому как удобнее: в виде пунктов плана, тезисов, рисунков, схем, формул и т. д.»; «Почему именно эти мы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с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ли мы выделили как главные?»;</w:t>
      </w:r>
      <w:proofErr w:type="gramEnd"/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 «Кратко перескажем статью по опорным </w:t>
      </w:r>
      <w:proofErr w:type="gramStart"/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вехам</w:t>
      </w:r>
      <w:proofErr w:type="gramEnd"/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»; «К какой теме (закону, теории) относится изученный нами материал?».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Занятие № 8-13 Понятие как основа логического мышления (6 ч.).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Цель: 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учащиеся научатся самостоятельно понимать и определять понятия.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425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</w:t>
      </w: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Занятие 8-9:                 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Цель: 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учащиеся</w:t>
      </w: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научатся обобщать и ограничивать понятия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                                                Ход занятия </w:t>
      </w:r>
    </w:p>
    <w:tbl>
      <w:tblPr>
        <w:tblW w:w="141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3"/>
        <w:gridCol w:w="8583"/>
        <w:gridCol w:w="3119"/>
      </w:tblGrid>
      <w:tr w:rsidR="00FA552C" w:rsidRPr="00FA552C" w:rsidTr="00FA552C">
        <w:tc>
          <w:tcPr>
            <w:tcW w:w="2473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Этапы занятия</w:t>
            </w:r>
          </w:p>
        </w:tc>
        <w:tc>
          <w:tcPr>
            <w:tcW w:w="8583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Содержание деятельности</w:t>
            </w:r>
          </w:p>
        </w:tc>
        <w:tc>
          <w:tcPr>
            <w:tcW w:w="311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Планируемые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результаты</w:t>
            </w:r>
          </w:p>
        </w:tc>
      </w:tr>
      <w:tr w:rsidR="00FA552C" w:rsidRPr="00780038" w:rsidTr="00FA552C">
        <w:tc>
          <w:tcPr>
            <w:tcW w:w="2473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Мотивационн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о-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целевой</w:t>
            </w:r>
          </w:p>
        </w:tc>
        <w:tc>
          <w:tcPr>
            <w:tcW w:w="8583" w:type="dxa"/>
          </w:tcPr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Вступительная беседа:</w:t>
            </w:r>
          </w:p>
          <w:p w:rsidR="00FA552C" w:rsidRPr="00FA552C" w:rsidRDefault="00FA552C" w:rsidP="00F13419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Что такое понятие? Приведите примеры понятий.</w:t>
            </w:r>
          </w:p>
          <w:p w:rsidR="00FA552C" w:rsidRPr="00FA552C" w:rsidRDefault="00FA552C" w:rsidP="00F13419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 какими понятиями вы чаще встречаетесь в школьной жи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з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ни?</w:t>
            </w:r>
          </w:p>
          <w:p w:rsidR="00FA552C" w:rsidRPr="00FA552C" w:rsidRDefault="00FA552C" w:rsidP="00F13419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ru-RU" w:bidi="ar-SA"/>
              </w:rPr>
              <w:t>Каковы основные характеристики понятия?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left="567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 1: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Изучите материал и зафиксируйте главное в своем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понимании с помощью текста, схемы, кластера.</w:t>
            </w:r>
          </w:p>
          <w:p w:rsidR="00FA552C" w:rsidRPr="00FA552C" w:rsidRDefault="00FA552C" w:rsidP="00FA552C">
            <w:pPr>
              <w:spacing w:after="0" w:line="240" w:lineRule="auto"/>
              <w:ind w:firstLine="537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Материал для изучения:</w:t>
            </w:r>
          </w:p>
          <w:p w:rsidR="00FA552C" w:rsidRPr="00FA552C" w:rsidRDefault="00FA552C" w:rsidP="00FA552C">
            <w:pPr>
              <w:spacing w:after="0" w:line="240" w:lineRule="auto"/>
              <w:ind w:firstLine="53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Понятие - </w:t>
            </w:r>
            <w:hyperlink r:id="rId12" w:tooltip="Логически - 1. С точки зрения логики. 2. В соответствии с законами логики...." w:history="1">
              <w:r w:rsidRPr="00FA552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  <w:lang w:val="ru-RU" w:eastAsia="ru-RU" w:bidi="ar-SA"/>
                </w:rPr>
                <w:t>логически</w:t>
              </w:r>
            </w:hyperlink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 оформленная </w:t>
            </w:r>
            <w:hyperlink r:id="rId13" w:tooltip="Мысль - думаразмышление..." w:history="1">
              <w:r w:rsidRPr="00FA552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  <w:lang w:val="ru-RU" w:eastAsia="ru-RU" w:bidi="ar-SA"/>
                </w:rPr>
                <w:t>мысль</w:t>
              </w:r>
            </w:hyperlink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 об общих существе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н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ных свойствах, связях и отношениях предметов или явлений объе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тивной действительности. </w:t>
            </w:r>
          </w:p>
          <w:p w:rsidR="00FA552C" w:rsidRPr="00FA552C" w:rsidRDefault="00FA552C" w:rsidP="00FA552C">
            <w:pPr>
              <w:spacing w:after="0" w:line="240" w:lineRule="auto"/>
              <w:ind w:firstLine="5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Понятие - </w:t>
            </w:r>
            <w:hyperlink r:id="rId14" w:tooltip="Представление - 1. Процесс действия по знач. глаг.: представлять, представить, предста..." w:history="1">
              <w:r w:rsidRPr="00FA552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  <w:lang w:val="ru-RU" w:eastAsia="ru-RU" w:bidi="ar-SA"/>
                </w:rPr>
                <w:t>Представление,</w:t>
              </w:r>
            </w:hyperlink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 </w:t>
            </w:r>
            <w:hyperlink r:id="rId15" w:tooltip="Сведения - 1. Известия, сообщения о чем-л. 2. Факты, данные, характеризующие кого..." w:history="1">
              <w:r w:rsidRPr="00FA552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  <w:lang w:val="ru-RU" w:eastAsia="ru-RU" w:bidi="ar-SA"/>
                </w:rPr>
                <w:t>сведения</w:t>
              </w:r>
            </w:hyperlink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 о чем-нибудь</w:t>
            </w:r>
          </w:p>
          <w:p w:rsidR="00FA552C" w:rsidRPr="00FA552C" w:rsidRDefault="00FA552C" w:rsidP="00FA552C">
            <w:pPr>
              <w:spacing w:after="0" w:line="240" w:lineRule="auto"/>
              <w:ind w:firstLine="5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 </w:t>
            </w:r>
            <w:r w:rsidRPr="00FA55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Понятие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 - символическое </w:t>
            </w:r>
            <w:hyperlink r:id="rId16" w:tooltip="Отображение - (в математике) множества Х в множество Y - соответствие, всилу которог..." w:history="1">
              <w:r w:rsidRPr="00FA552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  <w:lang w:val="ru-RU" w:eastAsia="ru-RU" w:bidi="ar-SA"/>
                </w:rPr>
                <w:t>отображение</w:t>
              </w:r>
            </w:hyperlink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 существенных свойств предметов окружающего </w:t>
            </w:r>
            <w:hyperlink r:id="rId17" w:tooltip="Мира - (Омикрон Кита) - первая звезда, у которой была обнаруженапеременность ..." w:history="1">
              <w:r w:rsidRPr="00FA552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  <w:lang w:val="ru-RU" w:eastAsia="ru-RU" w:bidi="ar-SA"/>
                </w:rPr>
                <w:t>мира,</w:t>
              </w:r>
            </w:hyperlink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 выделенных в результате </w:t>
            </w:r>
            <w:proofErr w:type="gramStart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аналитич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ской</w:t>
            </w:r>
            <w:proofErr w:type="gramEnd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 </w:t>
            </w:r>
            <w:hyperlink r:id="rId18" w:tooltip="Работы - Производственные операции по созданию, сооружению, изготовлению, обраб..." w:history="1">
              <w:r w:rsidRPr="00FA552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  <w:lang w:val="ru-RU" w:eastAsia="ru-RU" w:bidi="ar-SA"/>
                </w:rPr>
                <w:t>работы.</w:t>
              </w:r>
            </w:hyperlink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 В каждом понятии свернуто особое предме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т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ное </w:t>
            </w:r>
            <w:hyperlink r:id="rId19" w:tooltip="Действие - физическая величина, имеющая размерность произведения энергиина время...." w:history="1">
              <w:r w:rsidRPr="00FA552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  <w:lang w:val="ru-RU" w:eastAsia="ru-RU" w:bidi="ar-SA"/>
                </w:rPr>
                <w:t>действие</w:t>
              </w:r>
            </w:hyperlink>
            <w:proofErr w:type="gramStart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 ,</w:t>
            </w:r>
            <w:proofErr w:type="gramEnd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воспроизводящее предмет </w:t>
            </w:r>
            <w:hyperlink r:id="rId20" w:tooltip="Предмет - объектдисциплина..." w:history="1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познания  </w:t>
            </w:r>
            <w:hyperlink r:id="rId21" w:tooltip="Посредством - При помощи чего-нибудь, каким-нибудь способом, используя что-нибудь..." w:history="1">
              <w:r w:rsidRPr="00FA552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  <w:lang w:val="ru-RU" w:eastAsia="ru-RU" w:bidi="ar-SA"/>
                </w:rPr>
                <w:t>посредством</w:t>
              </w:r>
            </w:hyperlink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 использования определенных инструментальных средств.</w:t>
            </w:r>
          </w:p>
          <w:p w:rsidR="00FA552C" w:rsidRPr="00FA552C" w:rsidRDefault="00566D58" w:rsidP="00FA552C">
            <w:pPr>
              <w:spacing w:after="0" w:line="240" w:lineRule="auto"/>
              <w:ind w:firstLine="537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hyperlink r:id="rId22" w:tooltip="Понятия - 1. Совокупность взглядов на что-л. 2. Уровень понимания чего-л. ..." w:history="1">
              <w:r w:rsidR="00FA552C" w:rsidRPr="00FA552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  <w:lang w:val="ru-RU" w:eastAsia="ru-RU" w:bidi="ar-SA"/>
                </w:rPr>
                <w:t>Понятие,</w:t>
              </w:r>
            </w:hyperlink>
            <w:r w:rsidR="00FA552C"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 –  </w:t>
            </w:r>
            <w:hyperlink r:id="rId23" w:tooltip="Логически - 1. С точки зрения логики. 2. В соответствии с законами логики. ..." w:history="1">
              <w:r w:rsidR="00FA552C" w:rsidRPr="00FA552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  <w:lang w:val="ru-RU" w:eastAsia="ru-RU" w:bidi="ar-SA"/>
                </w:rPr>
                <w:t>логически</w:t>
              </w:r>
            </w:hyperlink>
            <w:r w:rsidR="00FA552C"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 расчлененная общая </w:t>
            </w:r>
            <w:hyperlink r:id="rId24" w:tooltip="Мысль - думаразмышление..." w:history="1">
              <w:r w:rsidR="00FA552C" w:rsidRPr="00FA552C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  <w:lang w:val="ru-RU" w:eastAsia="ru-RU" w:bidi="ar-SA"/>
                </w:rPr>
                <w:t>мысль</w:t>
              </w:r>
            </w:hyperlink>
            <w:r w:rsidR="00FA552C"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 о предмете, включающая ряд взаимосвязанных признаков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Обсуждение с учащимися плана работы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в соответствии с логикой построения понятий</w:t>
            </w:r>
            <w:r w:rsidRPr="00FA55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 w:bidi="ar-SA"/>
              </w:rPr>
              <w:t>: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1 Шаг – </w:t>
            </w:r>
            <w:r w:rsidRPr="00FA552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ru-RU" w:bidi="ar-SA"/>
              </w:rPr>
              <w:t>обобщение  понятия (определение родового понятия)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2 Шаг – </w:t>
            </w:r>
            <w:r w:rsidRPr="00FA552C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bidi="ar-SA"/>
              </w:rPr>
              <w:t>ограничение понятия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(</w:t>
            </w:r>
            <w:r w:rsidRPr="00FA552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ru-RU" w:bidi="ar-SA"/>
              </w:rPr>
              <w:t>выделение видового признака пон</w:t>
            </w:r>
            <w:r w:rsidRPr="00FA552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ru-RU" w:bidi="ar-SA"/>
              </w:rPr>
              <w:t>я</w:t>
            </w:r>
            <w:r w:rsidRPr="00FA552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ru-RU" w:bidi="ar-SA"/>
              </w:rPr>
              <w:t>тия)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3 Шаг – </w:t>
            </w:r>
            <w:r w:rsidRPr="00FA552C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bidi="ar-SA"/>
              </w:rPr>
              <w:t>построение определение понятия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4 Ша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г–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FA552C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bidi="ar-SA"/>
              </w:rPr>
              <w:t>установление связей между понятиями</w:t>
            </w:r>
          </w:p>
        </w:tc>
        <w:tc>
          <w:tcPr>
            <w:tcW w:w="311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Учащиеся осознают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Стул, компьютер, 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б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щество, школа, прир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да, семья…..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Понятие → Мысль → Обобщение предмета → </w:t>
            </w:r>
            <w:proofErr w:type="spell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Признаки→Общие</w:t>
            </w:r>
            <w:proofErr w:type="spell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, специфические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Вывод:</w:t>
            </w:r>
          </w:p>
          <w:p w:rsidR="00FA552C" w:rsidRPr="00FA552C" w:rsidRDefault="00FA552C" w:rsidP="00FA552C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Понятие – это логич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ски оформленная мысль о предмете.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</w:tc>
      </w:tr>
      <w:tr w:rsidR="00FA552C" w:rsidRPr="00780038" w:rsidTr="00FA552C">
        <w:tc>
          <w:tcPr>
            <w:tcW w:w="2473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Содержательно-процессуальный этап</w:t>
            </w:r>
          </w:p>
        </w:tc>
        <w:tc>
          <w:tcPr>
            <w:tcW w:w="8583" w:type="dxa"/>
          </w:tcPr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 xml:space="preserve">1 Шаг – </w:t>
            </w:r>
            <w:r w:rsidRPr="00FA552C">
              <w:rPr>
                <w:rFonts w:ascii="Times New Roman" w:eastAsia="Calibri" w:hAnsi="Times New Roman" w:cs="Times New Roman"/>
                <w:b/>
                <w:i/>
                <w:iCs/>
                <w:sz w:val="28"/>
                <w:szCs w:val="28"/>
                <w:lang w:val="ru-RU" w:bidi="ar-SA"/>
              </w:rPr>
              <w:t>обобщение  понятия (определение родового понятия)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Вопрос:</w:t>
            </w: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 xml:space="preserve"> Что такое обобщение понятия, общее понятие?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(В ходе обсуждения выясняется сущность обобщения, общего понятия)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Пример: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Общее                                 Частное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Яблоко                               Красное яблоко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Цветок                               Ромашка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Мебель                             кровать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Животное                           корова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Дополни предложение.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Любое …всегда включает ……..</w:t>
            </w:r>
            <w:proofErr w:type="gramStart"/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 xml:space="preserve">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.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(слова для справок: общее, частное)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Вывод: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Обобщить понятие – значит подобрать к нему более общее понятие (родовое)</w:t>
            </w:r>
          </w:p>
          <w:p w:rsidR="00FA552C" w:rsidRPr="00FA552C" w:rsidRDefault="00FA552C" w:rsidP="00FA552C">
            <w:pPr>
              <w:shd w:val="clear" w:color="auto" w:fill="FFFFFF"/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 2:</w:t>
            </w:r>
            <w:r w:rsidRPr="00FA55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 xml:space="preserve"> Какое из приведённых понятий объединяет все остал</w:t>
            </w:r>
            <w:r w:rsidRPr="00FA55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>ь</w:t>
            </w:r>
            <w:r w:rsidRPr="00FA55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 w:bidi="ar-SA"/>
              </w:rPr>
              <w:t xml:space="preserve">ные? </w:t>
            </w:r>
          </w:p>
          <w:p w:rsidR="00FA552C" w:rsidRPr="00FA552C" w:rsidRDefault="00FA552C" w:rsidP="00FA552C">
            <w:pPr>
              <w:shd w:val="clear" w:color="auto" w:fill="FFFFFF"/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 w:bidi="ar-SA"/>
              </w:rPr>
              <w:t>Школа, училище, образование, университет, дом творчества.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 3: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Определить род понятия, общее понятие, которое объединяет н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сколько однородных понятий в один класс.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91"/>
              <w:gridCol w:w="3276"/>
            </w:tblGrid>
            <w:tr w:rsidR="00FA552C" w:rsidRPr="00FA552C" w:rsidTr="00FA552C">
              <w:trPr>
                <w:trHeight w:val="378"/>
              </w:trPr>
              <w:tc>
                <w:tcPr>
                  <w:tcW w:w="4191" w:type="dxa"/>
                </w:tcPr>
                <w:p w:rsidR="00FA552C" w:rsidRPr="00FA552C" w:rsidRDefault="00FA552C" w:rsidP="00FA552C">
                  <w:pPr>
                    <w:spacing w:after="0" w:line="240" w:lineRule="auto"/>
                    <w:ind w:left="-1016" w:firstLine="142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  <w:t>Понятие</w:t>
                  </w:r>
                </w:p>
              </w:tc>
              <w:tc>
                <w:tcPr>
                  <w:tcW w:w="3276" w:type="dxa"/>
                </w:tcPr>
                <w:p w:rsidR="00FA552C" w:rsidRPr="00FA552C" w:rsidRDefault="00FA552C" w:rsidP="00FA552C">
                  <w:pPr>
                    <w:spacing w:after="0" w:line="240" w:lineRule="auto"/>
                    <w:ind w:left="-1016" w:firstLine="142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  <w:t>Родовое понятие</w:t>
                  </w:r>
                </w:p>
              </w:tc>
            </w:tr>
            <w:tr w:rsidR="00FA552C" w:rsidRPr="00FA552C" w:rsidTr="00FA552C">
              <w:trPr>
                <w:trHeight w:val="361"/>
              </w:trPr>
              <w:tc>
                <w:tcPr>
                  <w:tcW w:w="4191" w:type="dxa"/>
                </w:tcPr>
                <w:p w:rsidR="00FA552C" w:rsidRPr="00FA552C" w:rsidRDefault="00FA552C" w:rsidP="00F13419">
                  <w:pPr>
                    <w:numPr>
                      <w:ilvl w:val="0"/>
                      <w:numId w:val="37"/>
                    </w:numPr>
                    <w:spacing w:after="0" w:line="240" w:lineRule="auto"/>
                    <w:ind w:left="-1016" w:firstLine="142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 xml:space="preserve">Стол - </w:t>
                  </w:r>
                </w:p>
              </w:tc>
              <w:tc>
                <w:tcPr>
                  <w:tcW w:w="3276" w:type="dxa"/>
                </w:tcPr>
                <w:p w:rsidR="00FA552C" w:rsidRPr="00FA552C" w:rsidRDefault="00FA552C" w:rsidP="00FA552C">
                  <w:pPr>
                    <w:spacing w:after="0" w:line="240" w:lineRule="auto"/>
                    <w:ind w:left="-1016" w:firstLine="142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FA552C" w:rsidTr="00FA552C">
              <w:trPr>
                <w:trHeight w:val="361"/>
              </w:trPr>
              <w:tc>
                <w:tcPr>
                  <w:tcW w:w="4191" w:type="dxa"/>
                </w:tcPr>
                <w:p w:rsidR="00FA552C" w:rsidRPr="00FA552C" w:rsidRDefault="00FA552C" w:rsidP="00F13419">
                  <w:pPr>
                    <w:numPr>
                      <w:ilvl w:val="0"/>
                      <w:numId w:val="37"/>
                    </w:numPr>
                    <w:spacing w:after="0" w:line="240" w:lineRule="auto"/>
                    <w:ind w:left="-1016" w:firstLine="142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Уголь -</w:t>
                  </w:r>
                </w:p>
              </w:tc>
              <w:tc>
                <w:tcPr>
                  <w:tcW w:w="3276" w:type="dxa"/>
                </w:tcPr>
                <w:p w:rsidR="00FA552C" w:rsidRPr="00FA552C" w:rsidRDefault="00FA552C" w:rsidP="00FA552C">
                  <w:pPr>
                    <w:spacing w:after="0" w:line="240" w:lineRule="auto"/>
                    <w:ind w:left="-1016" w:firstLine="142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FA552C" w:rsidTr="00FA552C">
              <w:trPr>
                <w:trHeight w:val="361"/>
              </w:trPr>
              <w:tc>
                <w:tcPr>
                  <w:tcW w:w="4191" w:type="dxa"/>
                </w:tcPr>
                <w:p w:rsidR="00FA552C" w:rsidRPr="00FA552C" w:rsidRDefault="00FA552C" w:rsidP="00F13419">
                  <w:pPr>
                    <w:numPr>
                      <w:ilvl w:val="0"/>
                      <w:numId w:val="37"/>
                    </w:numPr>
                    <w:spacing w:after="0" w:line="240" w:lineRule="auto"/>
                    <w:ind w:left="-1016" w:firstLine="142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Термометр -</w:t>
                  </w:r>
                </w:p>
              </w:tc>
              <w:tc>
                <w:tcPr>
                  <w:tcW w:w="3276" w:type="dxa"/>
                </w:tcPr>
                <w:p w:rsidR="00FA552C" w:rsidRPr="00FA552C" w:rsidRDefault="00FA552C" w:rsidP="00FA552C">
                  <w:pPr>
                    <w:spacing w:after="0" w:line="240" w:lineRule="auto"/>
                    <w:ind w:left="-1016" w:firstLine="142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FA552C" w:rsidTr="00FA552C">
              <w:trPr>
                <w:trHeight w:val="378"/>
              </w:trPr>
              <w:tc>
                <w:tcPr>
                  <w:tcW w:w="4191" w:type="dxa"/>
                </w:tcPr>
                <w:p w:rsidR="00FA552C" w:rsidRPr="00FA552C" w:rsidRDefault="00FA552C" w:rsidP="00F13419">
                  <w:pPr>
                    <w:numPr>
                      <w:ilvl w:val="0"/>
                      <w:numId w:val="37"/>
                    </w:numPr>
                    <w:spacing w:after="0" w:line="240" w:lineRule="auto"/>
                    <w:ind w:left="-1016" w:firstLine="142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Комар -</w:t>
                  </w:r>
                </w:p>
              </w:tc>
              <w:tc>
                <w:tcPr>
                  <w:tcW w:w="3276" w:type="dxa"/>
                </w:tcPr>
                <w:p w:rsidR="00FA552C" w:rsidRPr="00FA552C" w:rsidRDefault="00FA552C" w:rsidP="00FA552C">
                  <w:pPr>
                    <w:spacing w:after="0" w:line="240" w:lineRule="auto"/>
                    <w:ind w:left="-1016" w:firstLine="142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FA552C" w:rsidTr="00FA552C">
              <w:trPr>
                <w:trHeight w:val="361"/>
              </w:trPr>
              <w:tc>
                <w:tcPr>
                  <w:tcW w:w="4191" w:type="dxa"/>
                </w:tcPr>
                <w:p w:rsidR="00FA552C" w:rsidRPr="00FA552C" w:rsidRDefault="00FA552C" w:rsidP="00F13419">
                  <w:pPr>
                    <w:numPr>
                      <w:ilvl w:val="0"/>
                      <w:numId w:val="37"/>
                    </w:numPr>
                    <w:spacing w:after="0" w:line="240" w:lineRule="auto"/>
                    <w:ind w:left="-1016" w:firstLine="142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Шуба -</w:t>
                  </w:r>
                </w:p>
              </w:tc>
              <w:tc>
                <w:tcPr>
                  <w:tcW w:w="3276" w:type="dxa"/>
                </w:tcPr>
                <w:p w:rsidR="00FA552C" w:rsidRPr="00FA552C" w:rsidRDefault="00FA552C" w:rsidP="00FA552C">
                  <w:pPr>
                    <w:spacing w:after="0" w:line="240" w:lineRule="auto"/>
                    <w:ind w:left="-1016" w:firstLine="142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FA552C" w:rsidTr="00FA552C">
              <w:trPr>
                <w:trHeight w:val="361"/>
              </w:trPr>
              <w:tc>
                <w:tcPr>
                  <w:tcW w:w="4191" w:type="dxa"/>
                </w:tcPr>
                <w:p w:rsidR="00FA552C" w:rsidRPr="00FA552C" w:rsidRDefault="00FA552C" w:rsidP="00F13419">
                  <w:pPr>
                    <w:numPr>
                      <w:ilvl w:val="0"/>
                      <w:numId w:val="37"/>
                    </w:numPr>
                    <w:spacing w:after="0" w:line="240" w:lineRule="auto"/>
                    <w:ind w:left="-1016" w:firstLine="142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Дождь -</w:t>
                  </w:r>
                </w:p>
              </w:tc>
              <w:tc>
                <w:tcPr>
                  <w:tcW w:w="3276" w:type="dxa"/>
                </w:tcPr>
                <w:p w:rsidR="00FA552C" w:rsidRPr="00FA552C" w:rsidRDefault="00FA552C" w:rsidP="00FA552C">
                  <w:pPr>
                    <w:spacing w:after="0" w:line="240" w:lineRule="auto"/>
                    <w:ind w:left="-1016" w:firstLine="142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FA552C" w:rsidTr="00FA552C">
              <w:trPr>
                <w:trHeight w:val="378"/>
              </w:trPr>
              <w:tc>
                <w:tcPr>
                  <w:tcW w:w="4191" w:type="dxa"/>
                </w:tcPr>
                <w:p w:rsidR="00FA552C" w:rsidRPr="00FA552C" w:rsidRDefault="00FA552C" w:rsidP="00F13419">
                  <w:pPr>
                    <w:numPr>
                      <w:ilvl w:val="0"/>
                      <w:numId w:val="37"/>
                    </w:numPr>
                    <w:spacing w:after="0" w:line="240" w:lineRule="auto"/>
                    <w:ind w:left="-1016" w:firstLine="142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Куб –</w:t>
                  </w:r>
                </w:p>
              </w:tc>
              <w:tc>
                <w:tcPr>
                  <w:tcW w:w="3276" w:type="dxa"/>
                </w:tcPr>
                <w:p w:rsidR="00FA552C" w:rsidRPr="00FA552C" w:rsidRDefault="00FA552C" w:rsidP="00FA552C">
                  <w:pPr>
                    <w:spacing w:after="0" w:line="240" w:lineRule="auto"/>
                    <w:ind w:left="-1016" w:firstLine="142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FA552C" w:rsidTr="00FA552C">
              <w:trPr>
                <w:trHeight w:val="378"/>
              </w:trPr>
              <w:tc>
                <w:tcPr>
                  <w:tcW w:w="4191" w:type="dxa"/>
                </w:tcPr>
                <w:p w:rsidR="00FA552C" w:rsidRPr="00FA552C" w:rsidRDefault="00FA552C" w:rsidP="00F13419">
                  <w:pPr>
                    <w:numPr>
                      <w:ilvl w:val="0"/>
                      <w:numId w:val="37"/>
                    </w:numPr>
                    <w:spacing w:after="0" w:line="240" w:lineRule="auto"/>
                    <w:ind w:left="-1016" w:firstLine="142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Квадрат –</w:t>
                  </w:r>
                </w:p>
              </w:tc>
              <w:tc>
                <w:tcPr>
                  <w:tcW w:w="3276" w:type="dxa"/>
                </w:tcPr>
                <w:p w:rsidR="00FA552C" w:rsidRPr="00FA552C" w:rsidRDefault="00FA552C" w:rsidP="00FA552C">
                  <w:pPr>
                    <w:spacing w:after="0" w:line="240" w:lineRule="auto"/>
                    <w:ind w:left="-1016" w:firstLine="142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FA552C" w:rsidTr="00FA552C">
              <w:trPr>
                <w:trHeight w:val="378"/>
              </w:trPr>
              <w:tc>
                <w:tcPr>
                  <w:tcW w:w="4191" w:type="dxa"/>
                </w:tcPr>
                <w:p w:rsidR="00FA552C" w:rsidRPr="00FA552C" w:rsidRDefault="00FA552C" w:rsidP="00F13419">
                  <w:pPr>
                    <w:numPr>
                      <w:ilvl w:val="0"/>
                      <w:numId w:val="37"/>
                    </w:numPr>
                    <w:spacing w:after="0" w:line="240" w:lineRule="auto"/>
                    <w:ind w:left="-1016" w:firstLine="142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Существительное –</w:t>
                  </w:r>
                </w:p>
              </w:tc>
              <w:tc>
                <w:tcPr>
                  <w:tcW w:w="3276" w:type="dxa"/>
                </w:tcPr>
                <w:p w:rsidR="00FA552C" w:rsidRPr="00FA552C" w:rsidRDefault="00FA552C" w:rsidP="00FA552C">
                  <w:pPr>
                    <w:spacing w:after="0" w:line="240" w:lineRule="auto"/>
                    <w:ind w:left="-1016" w:firstLine="142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</w:tbl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Вопрос: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Что значит ограничить понятие?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Вывод: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Ограничит понятие – значит подобрать к нему частное, б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лее узкое.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lastRenderedPageBreak/>
              <w:t xml:space="preserve">2 Шаг – </w:t>
            </w: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ограничение понятия</w:t>
            </w: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 xml:space="preserve"> (</w:t>
            </w:r>
            <w:r w:rsidRPr="00FA552C">
              <w:rPr>
                <w:rFonts w:ascii="Times New Roman" w:eastAsia="Calibri" w:hAnsi="Times New Roman" w:cs="Times New Roman"/>
                <w:b/>
                <w:i/>
                <w:iCs/>
                <w:sz w:val="28"/>
                <w:szCs w:val="28"/>
                <w:lang w:val="ru-RU" w:bidi="ar-SA"/>
              </w:rPr>
              <w:t>выделение видового признака п</w:t>
            </w:r>
            <w:r w:rsidRPr="00FA552C">
              <w:rPr>
                <w:rFonts w:ascii="Times New Roman" w:eastAsia="Calibri" w:hAnsi="Times New Roman" w:cs="Times New Roman"/>
                <w:b/>
                <w:i/>
                <w:iCs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b/>
                <w:i/>
                <w:iCs/>
                <w:sz w:val="28"/>
                <w:szCs w:val="28"/>
                <w:lang w:val="ru-RU" w:bidi="ar-SA"/>
              </w:rPr>
              <w:t>нятия)</w:t>
            </w: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 xml:space="preserve">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 xml:space="preserve">Задание 4: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Ограничьте понятие, подобрав к нему более частное: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Ученик -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мебель -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геометрическая фигура -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прибор –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 5: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Расположите следующие понятия в логической последовательности от общего к частному: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Термометр, прибор, измерительный прибор.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Явления природы, тепловые явления, физические явления.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Вещество, железо, металл.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Знаки, точка, знаки препинания.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Звезды, Солнце, желтые звезды.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Фигура, треугольник, геометрическая фигура.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Растение, цветковое растение, роза.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Атмосферное явление, ветер, бриз.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Клубника, растение, ягода.</w:t>
            </w:r>
          </w:p>
        </w:tc>
        <w:tc>
          <w:tcPr>
            <w:tcW w:w="3119" w:type="dxa"/>
          </w:tcPr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Общее понятие об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ъ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единяет несколько 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д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нородных предметов в один класс, например: мебель (общее) – стол, стул, шкаф, кресло, д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ван (частные понятия)</w:t>
            </w:r>
            <w:proofErr w:type="gramEnd"/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Любое общее (родовое) понятие всегда  вкл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ю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чает частное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Образование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Мебель</w:t>
            </w:r>
          </w:p>
          <w:p w:rsidR="00FA552C" w:rsidRPr="00FA552C" w:rsidRDefault="00FA552C" w:rsidP="00FA552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Полезные ископаемые</w:t>
            </w:r>
          </w:p>
          <w:p w:rsidR="00FA552C" w:rsidRPr="00FA552C" w:rsidRDefault="00FA552C" w:rsidP="00FA552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Прибор</w:t>
            </w:r>
          </w:p>
          <w:p w:rsidR="00FA552C" w:rsidRPr="00FA552C" w:rsidRDefault="00FA552C" w:rsidP="00FA552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Насекомое </w:t>
            </w:r>
          </w:p>
          <w:p w:rsidR="00FA552C" w:rsidRPr="00FA552C" w:rsidRDefault="00FA552C" w:rsidP="00FA552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Одежда</w:t>
            </w:r>
          </w:p>
          <w:p w:rsidR="00FA552C" w:rsidRPr="00FA552C" w:rsidRDefault="00FA552C" w:rsidP="00FA552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Осадки</w:t>
            </w:r>
          </w:p>
          <w:p w:rsidR="00FA552C" w:rsidRPr="00FA552C" w:rsidRDefault="00FA552C" w:rsidP="00FA552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Геометрическое тело Четырехугольник</w:t>
            </w:r>
          </w:p>
          <w:p w:rsidR="00FA552C" w:rsidRPr="00FA552C" w:rsidRDefault="00FA552C" w:rsidP="00FA552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Часть речи</w:t>
            </w:r>
          </w:p>
          <w:p w:rsidR="00FA552C" w:rsidRPr="00FA552C" w:rsidRDefault="00FA552C" w:rsidP="00FA552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76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Ученик 3а класса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Парта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Треугольник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Пылесос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Прибор, измерител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ь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ный прибор, термометр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Явления природы, те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ловые явления, физич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ские явления.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Вещество, металл, ж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лезо.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Знаки, знаки препин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ния, точка.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Звезды, желтые звезды, Солнце.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Фигура, геометрическая фигура, треугольник и т.д.</w:t>
            </w:r>
          </w:p>
        </w:tc>
      </w:tr>
      <w:tr w:rsidR="00FA552C" w:rsidRPr="00780038" w:rsidTr="00FA552C">
        <w:tc>
          <w:tcPr>
            <w:tcW w:w="2473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Рефлексия</w:t>
            </w:r>
          </w:p>
        </w:tc>
        <w:tc>
          <w:tcPr>
            <w:tcW w:w="8583" w:type="dxa"/>
          </w:tcPr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Представьте в рисунке или схеме ваше понимание общего и частного в понятии.</w:t>
            </w:r>
          </w:p>
        </w:tc>
        <w:tc>
          <w:tcPr>
            <w:tcW w:w="311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</w:tc>
      </w:tr>
    </w:tbl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FA552C" w:rsidRPr="00FA552C" w:rsidRDefault="00FA552C" w:rsidP="00FA552C">
      <w:pPr>
        <w:spacing w:after="0" w:line="240" w:lineRule="auto"/>
        <w:ind w:left="720" w:firstLine="0"/>
        <w:contextualSpacing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Занятие 10-11: Признаки понятий      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709" w:firstLine="0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Цель: 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учащиеся научатся выделять существенные и несущественные признаки объектов и явлений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709"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Ход занятия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709" w:firstLine="0"/>
        <w:jc w:val="center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tbl>
      <w:tblPr>
        <w:tblW w:w="141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3"/>
        <w:gridCol w:w="8583"/>
        <w:gridCol w:w="3119"/>
      </w:tblGrid>
      <w:tr w:rsidR="00FA552C" w:rsidRPr="00FA552C" w:rsidTr="00FA552C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Этапы занятия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Содержание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Планируемые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результаты</w:t>
            </w:r>
          </w:p>
        </w:tc>
      </w:tr>
      <w:tr w:rsidR="00FA552C" w:rsidRPr="00780038" w:rsidTr="00FA552C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Мотивационн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о-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целевой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lastRenderedPageBreak/>
              <w:t xml:space="preserve">Разминка: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Приведите примеры пар слов, одно из которых является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общим, а другое частным.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Вопрос: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Что такое признак предмета?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Загадка: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Сам алый, сахарный, кафтан зеленый, бархатный.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Вопросы: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По каким признакам вы определили, что это арбуз?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Какие из них существенные?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Какие несущественные?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Вывод: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Предметы отличаются друг от друга своими признаками.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Признаки - это то, в чем предметы сходны между собой или чем 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личны друг от друга. 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Признаками являются свойства предметов (х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лодный, горячий, красный и т. п.) и отношения (больший, медленный и т. п.).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Признаки бывают существенными и несущественными.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 xml:space="preserve">Вопрос: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Как определить, какие признаки являются существенными, а какие нет?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Ответы учащихся: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Прилагательные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Свойства предметов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Чем предметы похожи и чем отличаются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Отношения предметов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Арбуз – сладкий, кра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ный, а кожура зеленая.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Выход на проблему и затем на запрос цели.</w:t>
            </w:r>
          </w:p>
        </w:tc>
      </w:tr>
      <w:tr w:rsidR="00FA552C" w:rsidRPr="00FA552C" w:rsidTr="00FA552C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Содержательно-процессуальный этап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val="ru-RU" w:bidi="ar-SA"/>
              </w:rPr>
              <w:t>Задание 1: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Выделите из предложенного ряда слов два наиболее существенных признака для данного слова.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Школа (здание, стол, ученики, учитель, ручка)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Квадрат (сторона, углы, чертеж, бумага, карандаш)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Город (автомобиль, улица, здание, толпа)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Больница (сад, врач, помещение, больные)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Лес (лист, охотник, дерево, кустарник)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Кольцо (диаметр, проба, округлость, алмаз)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Сад (растение, садовник, земля, забор)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Термометр (тепловые явления, шкала, температура, прибор)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Спорт (медаль, победа, стадион, состязание).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lastRenderedPageBreak/>
              <w:t>Задание 2: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Исключите лишнее слово и объясните, почему оно лишнее: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Курица, пшеница, подушка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Книга, телевизор, пылесос,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Корова, ботинки, трава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Мензурка, кастрюля, термометр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Вертолет, вентилятор, телега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Метр, линейка, конфета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Собака, помидор, солнце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val="ru-RU" w:bidi="ar-SA"/>
              </w:rPr>
              <w:t>Задание 3: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Какие существенные признаки подсказывают ответ в следующих з</w:t>
            </w: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гадках?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Сидит дед, во сто шуб одет. Кто его раздевает, тот слезы проливает.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Висит груша - нельзя скушать.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Две сестрицы качались - правды добивались, а когда добились, то остановились.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val="ru-RU" w:bidi="ar-SA"/>
              </w:rPr>
              <w:t>Игра  "Черный ящик"</w:t>
            </w: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 xml:space="preserve">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Чаще всего это происходит летом, а зимой очень редко. Набл</w:t>
            </w: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ю</w:t>
            </w: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дается только днем. Увидеть его можно в стороне, противоположной от Солнца.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 xml:space="preserve"> Какое понятие я загадала?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Предложите свои понятия для продолжения игры.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Ученик, учитель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Сторона и углы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Улица, здание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Врач, больные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Дерево, кустарник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Диаметр, проба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Земля, растение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Прибор, температура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Состязание, стадион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Подушка, т. к. курица питается пшеницей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Пшеница, т. к. из пер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ь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ев делают подушки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Лук – многослоен, к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гда режешь, то пл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чешь.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Радуга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</w:tc>
      </w:tr>
      <w:tr w:rsidR="00FA552C" w:rsidRPr="00780038" w:rsidTr="00FA552C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Рефлексия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Придумайте и загадку. 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Указание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на какие существенные признаки подсказывает ответ на вашу загадку?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</w:tc>
      </w:tr>
    </w:tbl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FA552C" w:rsidRPr="00FA552C" w:rsidRDefault="00FA552C" w:rsidP="00FA552C">
      <w:pPr>
        <w:spacing w:after="0" w:line="240" w:lineRule="auto"/>
        <w:ind w:left="720" w:firstLine="0"/>
        <w:contextualSpacing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Занятие 12-13: Определение понятий      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709" w:firstLine="0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Цель: 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учащиеся научатся давать определение понятию на основе его родовых и видовых признаков. 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709"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Ход занятия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709" w:firstLine="0"/>
        <w:jc w:val="center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tbl>
      <w:tblPr>
        <w:tblW w:w="141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3"/>
        <w:gridCol w:w="8583"/>
        <w:gridCol w:w="3119"/>
      </w:tblGrid>
      <w:tr w:rsidR="00FA552C" w:rsidRPr="00FA552C" w:rsidTr="00FA552C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Этапы занятия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Содержание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Планируемые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результаты</w:t>
            </w:r>
          </w:p>
        </w:tc>
      </w:tr>
      <w:tr w:rsidR="00FA552C" w:rsidRPr="00780038" w:rsidTr="00FA552C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Мотивационн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о-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целевой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 xml:space="preserve">3 Шаг – </w:t>
            </w: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построение определения понятия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Актуализация знаний.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 1: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Запишите в каждом задании   понятие, которое делает получившиеся суждения истинными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566D58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group id="_x0000_s1086" style="position:absolute;margin-left:1.1pt;margin-top:1.45pt;width:407.45pt;height:184.5pt;z-index:251708416" coordorigin="4498,3654" coordsize="8119,3791">
                  <v:rect id="_x0000_s1087" style="position:absolute;left:4498;top:3654;width:2400;height:720">
                    <v:textbox style="mso-next-textbox:#_x0000_s1087">
                      <w:txbxContent>
                        <w:p w:rsidR="00FF241F" w:rsidRPr="00967E19" w:rsidRDefault="00FF241F" w:rsidP="00FA552C">
                          <w:pPr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proofErr w:type="spellStart"/>
                          <w:r w:rsidRPr="00967E19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Стол</w:t>
                          </w:r>
                          <w:proofErr w:type="spellEnd"/>
                        </w:p>
                      </w:txbxContent>
                    </v:textbox>
                  </v:rect>
                  <v:rect id="_x0000_s1088" style="position:absolute;left:10217;top:3654;width:2400;height:720">
                    <v:textbox style="mso-next-textbox:#_x0000_s1088">
                      <w:txbxContent>
                        <w:p w:rsidR="00FF241F" w:rsidRPr="00967E19" w:rsidRDefault="00FF241F" w:rsidP="00FA552C">
                          <w:pPr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967E19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?</w:t>
                          </w:r>
                        </w:p>
                      </w:txbxContent>
                    </v:textbox>
                  </v:rect>
                  <v:rect id="_x0000_s1089" style="position:absolute;left:7358;top:3654;width:2430;height:720">
                    <v:textbox style="mso-next-textbox:#_x0000_s1089">
                      <w:txbxContent>
                        <w:p w:rsidR="00FF241F" w:rsidRPr="00967E19" w:rsidRDefault="00FF241F" w:rsidP="00FA552C">
                          <w:pPr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proofErr w:type="spellStart"/>
                          <w:proofErr w:type="gramStart"/>
                          <w:r w:rsidRPr="00967E19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есть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_x0000_s1090" style="position:absolute;left:4498;top:4631;width:2400;height:648">
                    <v:textbox style="mso-next-textbox:#_x0000_s1090">
                      <w:txbxContent>
                        <w:p w:rsidR="00FF241F" w:rsidRPr="00967E19" w:rsidRDefault="00FF241F" w:rsidP="00FA552C">
                          <w:pPr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967E19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?</w:t>
                          </w:r>
                        </w:p>
                      </w:txbxContent>
                    </v:textbox>
                  </v:rect>
                  <v:rect id="_x0000_s1091" style="position:absolute;left:7388;top:4631;width:2400;height:810">
                    <v:textbox style="mso-next-textbox:#_x0000_s1091">
                      <w:txbxContent>
                        <w:p w:rsidR="00FF241F" w:rsidRPr="00967E19" w:rsidRDefault="00FF241F" w:rsidP="00FA552C">
                          <w:pPr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proofErr w:type="spellStart"/>
                          <w:r w:rsidRPr="00967E19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Является</w:t>
                          </w:r>
                          <w:proofErr w:type="spellEnd"/>
                          <w:r w:rsidRPr="00967E19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967E19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частью</w:t>
                          </w:r>
                          <w:proofErr w:type="spellEnd"/>
                          <w:r w:rsidRPr="00967E19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  <w:p w:rsidR="00FF241F" w:rsidRDefault="00FF241F" w:rsidP="00FA552C"/>
                      </w:txbxContent>
                    </v:textbox>
                  </v:rect>
                  <v:rect id="_x0000_s1092" style="position:absolute;left:10217;top:4631;width:2400;height:648">
                    <v:textbox style="mso-next-textbox:#_x0000_s1092">
                      <w:txbxContent>
                        <w:p w:rsidR="00FF241F" w:rsidRPr="00967E19" w:rsidRDefault="00FF241F" w:rsidP="00FA552C">
                          <w:pPr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proofErr w:type="spellStart"/>
                          <w:r w:rsidRPr="00967E19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Глава</w:t>
                          </w:r>
                          <w:proofErr w:type="spellEnd"/>
                        </w:p>
                        <w:p w:rsidR="00FF241F" w:rsidRDefault="00FF241F" w:rsidP="00FA552C"/>
                      </w:txbxContent>
                    </v:textbox>
                  </v:rect>
                  <v:rect id="_x0000_s1093" style="position:absolute;left:4498;top:5472;width:2400;height:886;flip:y">
                    <v:textbox style="mso-next-textbox:#_x0000_s1093">
                      <w:txbxContent>
                        <w:p w:rsidR="00FF241F" w:rsidRPr="00967E19" w:rsidRDefault="00FF241F" w:rsidP="00FA552C">
                          <w:pPr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proofErr w:type="spellStart"/>
                          <w:r w:rsidRPr="00967E19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Электризация</w:t>
                          </w:r>
                          <w:proofErr w:type="spellEnd"/>
                        </w:p>
                      </w:txbxContent>
                    </v:textbox>
                  </v:rect>
                  <v:rect id="_x0000_s1094" style="position:absolute;left:7358;top:5610;width:2400;height:789;flip:y">
                    <v:textbox style="mso-next-textbox:#_x0000_s1094">
                      <w:txbxContent>
                        <w:p w:rsidR="00FF241F" w:rsidRPr="00967E19" w:rsidRDefault="00FF241F" w:rsidP="00FA552C">
                          <w:pPr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967E19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?</w:t>
                          </w:r>
                        </w:p>
                      </w:txbxContent>
                    </v:textbox>
                  </v:rect>
                  <v:rect id="_x0000_s1095" style="position:absolute;left:10217;top:5472;width:2400;height:886;flip:y">
                    <v:textbox style="mso-next-textbox:#_x0000_s1095">
                      <w:txbxContent>
                        <w:p w:rsidR="00FF241F" w:rsidRPr="00967E19" w:rsidRDefault="00FF241F" w:rsidP="00FA552C">
                          <w:pPr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proofErr w:type="spellStart"/>
                          <w:r w:rsidRPr="00967E19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Перераспределение</w:t>
                          </w:r>
                          <w:proofErr w:type="spellEnd"/>
                          <w:r w:rsidRPr="00967E19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967E19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электронов</w:t>
                          </w:r>
                          <w:proofErr w:type="spellEnd"/>
                        </w:p>
                      </w:txbxContent>
                    </v:textbox>
                  </v:rect>
                  <v:rect id="_x0000_s1096" style="position:absolute;left:4498;top:6534;width:2400;height:911;flip:y">
                    <v:textbox style="mso-next-textbox:#_x0000_s1096">
                      <w:txbxContent>
                        <w:p w:rsidR="00FF241F" w:rsidRPr="00967E19" w:rsidRDefault="00FF241F" w:rsidP="00FA552C">
                          <w:pPr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proofErr w:type="spellStart"/>
                          <w:r w:rsidRPr="00967E19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Мокрый</w:t>
                          </w:r>
                          <w:proofErr w:type="spellEnd"/>
                        </w:p>
                      </w:txbxContent>
                    </v:textbox>
                  </v:rect>
                  <v:rect id="_x0000_s1097" style="position:absolute;left:7358;top:6534;width:2400;height:911;flip:y">
                    <v:textbox style="mso-next-textbox:#_x0000_s1097">
                      <w:txbxContent>
                        <w:p w:rsidR="00FF241F" w:rsidRPr="00967E19" w:rsidRDefault="00FF241F" w:rsidP="00FA552C">
                          <w:pPr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proofErr w:type="spellStart"/>
                          <w:r w:rsidRPr="00967E19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Противоположность</w:t>
                          </w:r>
                          <w:proofErr w:type="spellEnd"/>
                        </w:p>
                      </w:txbxContent>
                    </v:textbox>
                  </v:rect>
                  <v:rect id="_x0000_s1098" style="position:absolute;left:10217;top:6534;width:2400;height:911;flip:y">
                    <v:textbox style="mso-next-textbox:#_x0000_s1098">
                      <w:txbxContent>
                        <w:p w:rsidR="00FF241F" w:rsidRPr="00967E19" w:rsidRDefault="00FF241F" w:rsidP="00FA552C">
                          <w:pPr>
                            <w:jc w:val="center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967E19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?</w:t>
                          </w:r>
                        </w:p>
                      </w:txbxContent>
                    </v:textbox>
                  </v:rect>
                </v:group>
              </w:pic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Вопросы: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Какова структура понятия?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Какие действия нужно выполнить при определении понятия?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… мебель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Параграф …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…процесс…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…сухому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Запрос учащихся на способ определения понятия.</w:t>
            </w:r>
          </w:p>
        </w:tc>
      </w:tr>
      <w:tr w:rsidR="00FA552C" w:rsidRPr="00FA552C" w:rsidTr="00FA552C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Содержательно-процессуальный этап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Обсуждение памятки: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Шаги по определению понятия: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1 шаг – определи род понятия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2 шаг – определи видовые признаки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3 шаг – выбери из них существенные</w:t>
            </w:r>
            <w:proofErr w:type="gramEnd"/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4 шаг – сформулируй определение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lastRenderedPageBreak/>
              <w:t>Структура понятия:</w:t>
            </w:r>
          </w:p>
          <w:p w:rsidR="00FA552C" w:rsidRPr="00FA552C" w:rsidRDefault="00566D58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100" type="#_x0000_t32" style="position:absolute;left:0;text-align:left;margin-left:313.1pt;margin-top:7.8pt;width:18.75pt;height:0;z-index:251710464" o:connectortype="straight">
                  <v:stroke endarrow="block"/>
                </v:shape>
              </w:pic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99" type="#_x0000_t32" style="position:absolute;left:0;text-align:left;margin-left:208.85pt;margin-top:7.8pt;width:22.5pt;height:0;z-index:251709440" o:connectortype="straight">
                  <v:stroke endarrow="block"/>
                </v:shape>
              </w:pict>
            </w:r>
            <w:r w:rsidR="00FA552C" w:rsidRPr="00FA552C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 w:eastAsia="ru-RU" w:bidi="ar-SA"/>
              </w:rPr>
              <w:t>Название определяемого объекта       род понятия       вид понятия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 1: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Определить род понятия, общее понятие, которое объединяет н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сколько однородных понятий в один класс.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tbl>
            <w:tblPr>
              <w:tblW w:w="8375" w:type="dxa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4"/>
              <w:gridCol w:w="2551"/>
              <w:gridCol w:w="3460"/>
            </w:tblGrid>
            <w:tr w:rsidR="00FA552C" w:rsidRPr="00780038" w:rsidTr="00FA552C">
              <w:trPr>
                <w:trHeight w:val="378"/>
              </w:trPr>
              <w:tc>
                <w:tcPr>
                  <w:tcW w:w="2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  <w:t>Понятие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  <w:t>Родовое понятие</w:t>
                  </w:r>
                </w:p>
              </w:tc>
              <w:tc>
                <w:tcPr>
                  <w:tcW w:w="346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  <w:t>Видовое отличие</w:t>
                  </w:r>
                </w:p>
              </w:tc>
            </w:tr>
            <w:tr w:rsidR="00FA552C" w:rsidRPr="00780038" w:rsidTr="00FA552C">
              <w:trPr>
                <w:trHeight w:val="361"/>
              </w:trPr>
              <w:tc>
                <w:tcPr>
                  <w:tcW w:w="2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color w:val="000000"/>
                      <w:sz w:val="28"/>
                      <w:szCs w:val="28"/>
                      <w:lang w:val="ru-RU" w:bidi="ar-SA"/>
                    </w:rPr>
                    <w:t>Мензурка</w:t>
                  </w:r>
                </w:p>
              </w:tc>
              <w:tc>
                <w:tcPr>
                  <w:tcW w:w="2551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3460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rPr>
                <w:trHeight w:val="361"/>
              </w:trPr>
              <w:tc>
                <w:tcPr>
                  <w:tcW w:w="2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color w:val="000000"/>
                      <w:sz w:val="28"/>
                      <w:szCs w:val="28"/>
                      <w:lang w:val="ru-RU" w:bidi="ar-SA"/>
                    </w:rPr>
                    <w:t>Диван</w:t>
                  </w:r>
                </w:p>
              </w:tc>
              <w:tc>
                <w:tcPr>
                  <w:tcW w:w="2551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3460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rPr>
                <w:trHeight w:val="361"/>
              </w:trPr>
              <w:tc>
                <w:tcPr>
                  <w:tcW w:w="2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color w:val="000000"/>
                      <w:sz w:val="28"/>
                      <w:szCs w:val="28"/>
                      <w:lang w:val="ru-RU" w:bidi="ar-SA"/>
                    </w:rPr>
                    <w:t>Имя прилаг</w:t>
                  </w:r>
                  <w:r w:rsidRPr="00FA552C">
                    <w:rPr>
                      <w:rFonts w:ascii="Times New Roman" w:eastAsia="Calibri" w:hAnsi="Times New Roman" w:cs="Times New Roman"/>
                      <w:b/>
                      <w:color w:val="000000"/>
                      <w:sz w:val="28"/>
                      <w:szCs w:val="28"/>
                      <w:lang w:val="ru-RU" w:bidi="ar-SA"/>
                    </w:rPr>
                    <w:t>а</w:t>
                  </w:r>
                  <w:r w:rsidRPr="00FA552C">
                    <w:rPr>
                      <w:rFonts w:ascii="Times New Roman" w:eastAsia="Calibri" w:hAnsi="Times New Roman" w:cs="Times New Roman"/>
                      <w:b/>
                      <w:color w:val="000000"/>
                      <w:sz w:val="28"/>
                      <w:szCs w:val="28"/>
                      <w:lang w:val="ru-RU" w:bidi="ar-SA"/>
                    </w:rPr>
                    <w:t>тельное</w:t>
                  </w:r>
                </w:p>
              </w:tc>
              <w:tc>
                <w:tcPr>
                  <w:tcW w:w="2551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3460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rPr>
                <w:trHeight w:val="378"/>
              </w:trPr>
              <w:tc>
                <w:tcPr>
                  <w:tcW w:w="2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color w:val="000000"/>
                      <w:sz w:val="28"/>
                      <w:szCs w:val="28"/>
                      <w:lang w:val="ru-RU" w:bidi="ar-SA"/>
                    </w:rPr>
                    <w:t>Квадрат</w:t>
                  </w:r>
                </w:p>
              </w:tc>
              <w:tc>
                <w:tcPr>
                  <w:tcW w:w="2551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3460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rPr>
                <w:trHeight w:val="361"/>
              </w:trPr>
              <w:tc>
                <w:tcPr>
                  <w:tcW w:w="2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color w:val="000000"/>
                      <w:sz w:val="28"/>
                      <w:szCs w:val="28"/>
                      <w:lang w:val="ru-RU" w:bidi="ar-SA"/>
                    </w:rPr>
                    <w:t>Аптека</w:t>
                  </w:r>
                </w:p>
              </w:tc>
              <w:tc>
                <w:tcPr>
                  <w:tcW w:w="2551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3460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rPr>
                <w:trHeight w:val="401"/>
              </w:trPr>
              <w:tc>
                <w:tcPr>
                  <w:tcW w:w="2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color w:val="000000"/>
                      <w:sz w:val="28"/>
                      <w:szCs w:val="28"/>
                      <w:lang w:val="ru-RU" w:bidi="ar-SA"/>
                    </w:rPr>
                    <w:t>Шина</w:t>
                  </w:r>
                </w:p>
              </w:tc>
              <w:tc>
                <w:tcPr>
                  <w:tcW w:w="2551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3460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rPr>
                <w:trHeight w:val="378"/>
              </w:trPr>
              <w:tc>
                <w:tcPr>
                  <w:tcW w:w="23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color w:val="000000"/>
                      <w:sz w:val="28"/>
                      <w:szCs w:val="28"/>
                      <w:lang w:val="ru-RU" w:bidi="ar-SA"/>
                    </w:rPr>
                    <w:t>Сказка</w:t>
                  </w:r>
                </w:p>
              </w:tc>
              <w:tc>
                <w:tcPr>
                  <w:tcW w:w="2551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3460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</w:tbl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 2: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Назовите видовые признаки данных понятий. </w:t>
            </w:r>
          </w:p>
          <w:p w:rsidR="00FA552C" w:rsidRPr="00FA552C" w:rsidRDefault="00566D58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group id="_x0000_s1101" style="position:absolute;margin-left:17.2pt;margin-top:6.75pt;width:339pt;height:115.9pt;z-index:251711488" coordorigin="4492,2761" coordsize="6780,2318">
                  <v:rect id="_x0000_s1102" style="position:absolute;left:6749;top:3444;width:2005;height:797">
                    <v:textbox style="mso-next-textbox:#_x0000_s1102">
                      <w:txbxContent>
                        <w:p w:rsidR="00FF241F" w:rsidRDefault="00FF241F" w:rsidP="00FA552C">
                          <w:pPr>
                            <w:jc w:val="center"/>
                            <w:rPr>
                              <w:rFonts w:ascii="Arial Black" w:hAnsi="Arial Black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Arial Black" w:hAnsi="Arial Black"/>
                              <w:sz w:val="24"/>
                              <w:szCs w:val="24"/>
                            </w:rPr>
                            <w:t>Определяемое</w:t>
                          </w:r>
                          <w:proofErr w:type="spellEnd"/>
                          <w:r>
                            <w:rPr>
                              <w:rFonts w:ascii="Arial Black" w:hAnsi="Arial Black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Black" w:hAnsi="Arial Black"/>
                              <w:sz w:val="24"/>
                              <w:szCs w:val="24"/>
                            </w:rPr>
                            <w:t>понятие</w:t>
                          </w:r>
                          <w:proofErr w:type="spellEnd"/>
                        </w:p>
                      </w:txbxContent>
                    </v:textbox>
                  </v:rect>
                  <v:rect id="_x0000_s1103" style="position:absolute;left:9435;top:2761;width:1837;height:479">
                    <v:textbox style="mso-next-textbox:#_x0000_s1103">
                      <w:txbxContent>
                        <w:p w:rsidR="00FF241F" w:rsidRDefault="00FF241F" w:rsidP="00FA552C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Признак</w:t>
                          </w:r>
                          <w:proofErr w:type="spellEnd"/>
                        </w:p>
                      </w:txbxContent>
                    </v:textbox>
                  </v:rect>
                  <v:rect id="_x0000_s1104" style="position:absolute;left:4627;top:2761;width:1853;height:479">
                    <v:textbox style="mso-next-textbox:#_x0000_s1104">
                      <w:txbxContent>
                        <w:p w:rsidR="00FF241F" w:rsidRDefault="00FF241F" w:rsidP="00FA552C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Признак</w:t>
                          </w:r>
                          <w:proofErr w:type="spellEnd"/>
                        </w:p>
                        <w:p w:rsidR="00FF241F" w:rsidRDefault="00FF241F" w:rsidP="00FA552C"/>
                      </w:txbxContent>
                    </v:textbox>
                  </v:rect>
                  <v:rect id="_x0000_s1105" style="position:absolute;left:9223;top:4530;width:1967;height:549">
                    <v:textbox style="mso-next-textbox:#_x0000_s1105">
                      <w:txbxContent>
                        <w:p w:rsidR="00FF241F" w:rsidRDefault="00FF241F" w:rsidP="00FA552C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Признак</w:t>
                          </w:r>
                          <w:proofErr w:type="spellEnd"/>
                        </w:p>
                        <w:p w:rsidR="00FF241F" w:rsidRDefault="00FF241F" w:rsidP="00FA552C"/>
                      </w:txbxContent>
                    </v:textbox>
                  </v:rect>
                  <v:rect id="_x0000_s1106" style="position:absolute;left:4492;top:4433;width:1853;height:450">
                    <v:textbox style="mso-next-textbox:#_x0000_s1106">
                      <w:txbxContent>
                        <w:p w:rsidR="00FF241F" w:rsidRDefault="00FF241F" w:rsidP="00FA552C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Признак</w:t>
                          </w:r>
                          <w:proofErr w:type="spellEnd"/>
                        </w:p>
                        <w:p w:rsidR="00FF241F" w:rsidRDefault="00FF241F" w:rsidP="00FA552C"/>
                      </w:txbxContent>
                    </v:textbox>
                  </v:rect>
                  <v:shape id="_x0000_s1107" type="#_x0000_t32" style="position:absolute;left:8024;top:3000;width:1411;height:444;flip:y" o:connectortype="straight">
                    <v:stroke endarrow="block"/>
                  </v:shape>
                  <v:shape id="_x0000_s1108" type="#_x0000_t32" style="position:absolute;left:6480;top:3000;width:1375;height:444;flip:x y" o:connectortype="straight">
                    <v:stroke endarrow="block"/>
                  </v:shape>
                  <v:shape id="_x0000_s1109" type="#_x0000_t32" style="position:absolute;left:6345;top:4241;width:1284;height:439;flip:x" o:connectortype="straight">
                    <v:stroke endarrow="block"/>
                  </v:shape>
                  <v:shape id="_x0000_s1110" type="#_x0000_t32" style="position:absolute;left:7855;top:4241;width:1368;height:514" o:connectortype="straight">
                    <v:stroke endarrow="block"/>
                  </v:shape>
                </v:group>
              </w:pic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 3: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Выделите из них существенные и впишите в таблицу.</w:t>
            </w:r>
            <w:proofErr w:type="gramEnd"/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 xml:space="preserve"> </w:t>
            </w:r>
          </w:p>
          <w:tbl>
            <w:tblPr>
              <w:tblpPr w:leftFromText="180" w:rightFromText="180" w:vertAnchor="text" w:horzAnchor="margin" w:tblpY="-29"/>
              <w:tblOverlap w:val="never"/>
              <w:tblW w:w="83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3"/>
              <w:gridCol w:w="2549"/>
              <w:gridCol w:w="3458"/>
            </w:tblGrid>
            <w:tr w:rsidR="00FA552C" w:rsidRPr="00780038" w:rsidTr="00FA552C">
              <w:trPr>
                <w:trHeight w:val="378"/>
              </w:trPr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  <w:lastRenderedPageBreak/>
                    <w:t>Понятие</w:t>
                  </w:r>
                </w:p>
              </w:tc>
              <w:tc>
                <w:tcPr>
                  <w:tcW w:w="2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  <w:t>Родовое понятие</w:t>
                  </w:r>
                </w:p>
              </w:tc>
              <w:tc>
                <w:tcPr>
                  <w:tcW w:w="34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  <w:t>Видовое отличие</w:t>
                  </w:r>
                </w:p>
              </w:tc>
            </w:tr>
            <w:tr w:rsidR="00FA552C" w:rsidRPr="00780038" w:rsidTr="00FA552C">
              <w:trPr>
                <w:trHeight w:val="361"/>
              </w:trPr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color w:val="000000"/>
                      <w:sz w:val="28"/>
                      <w:szCs w:val="28"/>
                      <w:lang w:val="ru-RU" w:bidi="ar-SA"/>
                    </w:rPr>
                    <w:t>Мензурка</w:t>
                  </w:r>
                </w:p>
              </w:tc>
              <w:tc>
                <w:tcPr>
                  <w:tcW w:w="254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измерительный прибор</w:t>
                  </w:r>
                </w:p>
              </w:tc>
              <w:tc>
                <w:tcPr>
                  <w:tcW w:w="345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rPr>
                <w:trHeight w:val="361"/>
              </w:trPr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color w:val="000000"/>
                      <w:sz w:val="28"/>
                      <w:szCs w:val="28"/>
                      <w:lang w:val="ru-RU" w:bidi="ar-SA"/>
                    </w:rPr>
                    <w:t>Диван</w:t>
                  </w:r>
                </w:p>
              </w:tc>
              <w:tc>
                <w:tcPr>
                  <w:tcW w:w="254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предмет мебели</w:t>
                  </w:r>
                </w:p>
              </w:tc>
              <w:tc>
                <w:tcPr>
                  <w:tcW w:w="345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rPr>
                <w:trHeight w:val="361"/>
              </w:trPr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color w:val="000000"/>
                      <w:sz w:val="28"/>
                      <w:szCs w:val="28"/>
                      <w:lang w:val="ru-RU" w:bidi="ar-SA"/>
                    </w:rPr>
                    <w:t>Имя прилаг</w:t>
                  </w:r>
                  <w:r w:rsidRPr="00FA552C">
                    <w:rPr>
                      <w:rFonts w:ascii="Times New Roman" w:eastAsia="Calibri" w:hAnsi="Times New Roman" w:cs="Times New Roman"/>
                      <w:b/>
                      <w:color w:val="000000"/>
                      <w:sz w:val="28"/>
                      <w:szCs w:val="28"/>
                      <w:lang w:val="ru-RU" w:bidi="ar-SA"/>
                    </w:rPr>
                    <w:t>а</w:t>
                  </w:r>
                  <w:r w:rsidRPr="00FA552C">
                    <w:rPr>
                      <w:rFonts w:ascii="Times New Roman" w:eastAsia="Calibri" w:hAnsi="Times New Roman" w:cs="Times New Roman"/>
                      <w:b/>
                      <w:color w:val="000000"/>
                      <w:sz w:val="28"/>
                      <w:szCs w:val="28"/>
                      <w:lang w:val="ru-RU" w:bidi="ar-SA"/>
                    </w:rPr>
                    <w:t>тельное</w:t>
                  </w:r>
                </w:p>
              </w:tc>
              <w:tc>
                <w:tcPr>
                  <w:tcW w:w="254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часть речи</w:t>
                  </w:r>
                </w:p>
              </w:tc>
              <w:tc>
                <w:tcPr>
                  <w:tcW w:w="345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rPr>
                <w:trHeight w:val="378"/>
              </w:trPr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color w:val="000000"/>
                      <w:sz w:val="28"/>
                      <w:szCs w:val="28"/>
                      <w:lang w:val="ru-RU" w:bidi="ar-SA"/>
                    </w:rPr>
                    <w:t>Квадрат</w:t>
                  </w:r>
                </w:p>
              </w:tc>
              <w:tc>
                <w:tcPr>
                  <w:tcW w:w="254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прямоугольник</w:t>
                  </w:r>
                </w:p>
              </w:tc>
              <w:tc>
                <w:tcPr>
                  <w:tcW w:w="345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rPr>
                <w:trHeight w:val="361"/>
              </w:trPr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color w:val="000000"/>
                      <w:sz w:val="28"/>
                      <w:szCs w:val="28"/>
                      <w:lang w:val="ru-RU" w:bidi="ar-SA"/>
                    </w:rPr>
                    <w:t>Аптека</w:t>
                  </w:r>
                </w:p>
              </w:tc>
              <w:tc>
                <w:tcPr>
                  <w:tcW w:w="254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учреждение</w:t>
                  </w:r>
                </w:p>
              </w:tc>
              <w:tc>
                <w:tcPr>
                  <w:tcW w:w="345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rPr>
                <w:trHeight w:val="401"/>
              </w:trPr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color w:val="000000"/>
                      <w:sz w:val="28"/>
                      <w:szCs w:val="28"/>
                      <w:lang w:val="ru-RU" w:bidi="ar-SA"/>
                    </w:rPr>
                    <w:t>Шина</w:t>
                  </w:r>
                </w:p>
              </w:tc>
              <w:tc>
                <w:tcPr>
                  <w:tcW w:w="254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обруч</w:t>
                  </w:r>
                </w:p>
              </w:tc>
              <w:tc>
                <w:tcPr>
                  <w:tcW w:w="345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rPr>
                <w:trHeight w:val="378"/>
              </w:trPr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color w:val="000000"/>
                      <w:sz w:val="28"/>
                      <w:szCs w:val="28"/>
                      <w:lang w:val="ru-RU" w:bidi="ar-SA"/>
                    </w:rPr>
                    <w:t>Сказка</w:t>
                  </w:r>
                </w:p>
              </w:tc>
              <w:tc>
                <w:tcPr>
                  <w:tcW w:w="254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произведение</w:t>
                  </w:r>
                </w:p>
              </w:tc>
              <w:tc>
                <w:tcPr>
                  <w:tcW w:w="345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</w:tbl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 xml:space="preserve">Задание 4: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Тренировочные упражнения.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Составим таблицу. Пользуясь таблицей, составим определение сл</w:t>
            </w: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дующих понятий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84"/>
              <w:gridCol w:w="2886"/>
              <w:gridCol w:w="2886"/>
            </w:tblGrid>
            <w:tr w:rsidR="00FA552C" w:rsidRPr="00780038" w:rsidTr="00FA552C">
              <w:trPr>
                <w:trHeight w:val="908"/>
              </w:trPr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Частное</w:t>
                  </w:r>
                </w:p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(видовое)</w:t>
                  </w: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Общее</w:t>
                  </w:r>
                </w:p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(родовое)</w:t>
                  </w: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Видовое отличие (признаки)</w:t>
                  </w:r>
                </w:p>
              </w:tc>
            </w:tr>
            <w:tr w:rsidR="00FA552C" w:rsidRPr="00780038" w:rsidTr="00FA552C">
              <w:trPr>
                <w:trHeight w:val="286"/>
              </w:trPr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Утюг</w:t>
                  </w: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rPr>
                <w:trHeight w:val="303"/>
              </w:trPr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Улей</w:t>
                  </w: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rPr>
                <w:trHeight w:val="303"/>
              </w:trPr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Пылесос</w:t>
                  </w: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rPr>
                <w:trHeight w:val="303"/>
              </w:trPr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Лампа</w:t>
                  </w: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rPr>
                <w:trHeight w:val="286"/>
              </w:trPr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Аквариум</w:t>
                  </w: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rPr>
                <w:trHeight w:val="286"/>
              </w:trPr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Солонка</w:t>
                  </w: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rPr>
                <w:trHeight w:val="303"/>
              </w:trPr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Хлебница</w:t>
                  </w: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rPr>
                <w:trHeight w:val="303"/>
              </w:trPr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Груша</w:t>
                  </w: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rPr>
                <w:trHeight w:val="303"/>
              </w:trPr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Персик</w:t>
                  </w: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rPr>
                <w:trHeight w:val="303"/>
              </w:trPr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Микроскоп</w:t>
                  </w: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rPr>
                <w:trHeight w:val="303"/>
              </w:trPr>
              <w:tc>
                <w:tcPr>
                  <w:tcW w:w="2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</w:tbl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val="ru-RU" w:bidi="ar-SA"/>
              </w:rPr>
              <w:lastRenderedPageBreak/>
              <w:t>Дайте определение следующим понятиям: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Термометр - это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Весы - это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Физика - это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Квартира - это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Кухня - это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Четырехугольник - это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Четные числа - это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36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Двузначные числа – это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88"/>
            </w:tblGrid>
            <w:tr w:rsidR="00FA552C" w:rsidRPr="00780038" w:rsidTr="00FA552C">
              <w:tc>
                <w:tcPr>
                  <w:tcW w:w="2888" w:type="dxa"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  <w:t>Родовое понятие</w:t>
                  </w:r>
                </w:p>
              </w:tc>
            </w:tr>
            <w:tr w:rsidR="00FA552C" w:rsidRPr="00780038" w:rsidTr="00FA552C">
              <w:tc>
                <w:tcPr>
                  <w:tcW w:w="2888" w:type="dxa"/>
                </w:tcPr>
                <w:p w:rsidR="00FA552C" w:rsidRPr="00FA552C" w:rsidRDefault="00FA552C" w:rsidP="00FA552C">
                  <w:pPr>
                    <w:spacing w:after="0" w:line="276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измерительный пр</w:t>
                  </w: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и</w:t>
                  </w: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бор</w:t>
                  </w:r>
                </w:p>
              </w:tc>
            </w:tr>
            <w:tr w:rsidR="00FA552C" w:rsidRPr="00780038" w:rsidTr="00FA552C">
              <w:tc>
                <w:tcPr>
                  <w:tcW w:w="2888" w:type="dxa"/>
                </w:tcPr>
                <w:p w:rsidR="00FA552C" w:rsidRPr="00FA552C" w:rsidRDefault="00FA552C" w:rsidP="00FA552C">
                  <w:pPr>
                    <w:spacing w:after="0" w:line="276" w:lineRule="auto"/>
                    <w:ind w:firstLine="0"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предмет мебели</w:t>
                  </w:r>
                </w:p>
              </w:tc>
            </w:tr>
            <w:tr w:rsidR="00FA552C" w:rsidRPr="00780038" w:rsidTr="00FA552C">
              <w:tc>
                <w:tcPr>
                  <w:tcW w:w="2888" w:type="dxa"/>
                </w:tcPr>
                <w:p w:rsidR="00FA552C" w:rsidRPr="00FA552C" w:rsidRDefault="00FA552C" w:rsidP="00FA552C">
                  <w:pPr>
                    <w:spacing w:after="0" w:line="276" w:lineRule="auto"/>
                    <w:ind w:firstLine="0"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часть речи</w:t>
                  </w:r>
                </w:p>
              </w:tc>
            </w:tr>
            <w:tr w:rsidR="00FA552C" w:rsidRPr="00780038" w:rsidTr="00FA552C">
              <w:tc>
                <w:tcPr>
                  <w:tcW w:w="2888" w:type="dxa"/>
                </w:tcPr>
                <w:p w:rsidR="00FA552C" w:rsidRPr="00FA552C" w:rsidRDefault="00FA552C" w:rsidP="00FA552C">
                  <w:pPr>
                    <w:spacing w:after="0" w:line="276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прямоугольник</w:t>
                  </w:r>
                </w:p>
              </w:tc>
            </w:tr>
            <w:tr w:rsidR="00FA552C" w:rsidRPr="00780038" w:rsidTr="00FA552C">
              <w:tc>
                <w:tcPr>
                  <w:tcW w:w="2888" w:type="dxa"/>
                </w:tcPr>
                <w:p w:rsidR="00FA552C" w:rsidRPr="00FA552C" w:rsidRDefault="00FA552C" w:rsidP="00FA552C">
                  <w:pPr>
                    <w:spacing w:after="0" w:line="276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учреждение</w:t>
                  </w:r>
                </w:p>
              </w:tc>
            </w:tr>
            <w:tr w:rsidR="00FA552C" w:rsidRPr="00780038" w:rsidTr="00FA552C">
              <w:tc>
                <w:tcPr>
                  <w:tcW w:w="2888" w:type="dxa"/>
                </w:tcPr>
                <w:p w:rsidR="00FA552C" w:rsidRPr="00FA552C" w:rsidRDefault="00FA552C" w:rsidP="00FA552C">
                  <w:pPr>
                    <w:spacing w:after="0" w:line="276" w:lineRule="auto"/>
                    <w:ind w:firstLine="0"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обруч</w:t>
                  </w:r>
                </w:p>
              </w:tc>
            </w:tr>
            <w:tr w:rsidR="00FA552C" w:rsidRPr="00780038" w:rsidTr="00FA552C">
              <w:tc>
                <w:tcPr>
                  <w:tcW w:w="2888" w:type="dxa"/>
                </w:tcPr>
                <w:p w:rsidR="00FA552C" w:rsidRPr="00FA552C" w:rsidRDefault="00FA552C" w:rsidP="00FA552C">
                  <w:pPr>
                    <w:spacing w:after="0" w:line="276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произведение</w:t>
                  </w:r>
                </w:p>
              </w:tc>
            </w:tr>
          </w:tbl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Видовое отличие уч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щиеся определяют по функции, признаку, структуре.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88"/>
            </w:tblGrid>
            <w:tr w:rsidR="00FA552C" w:rsidRPr="00FA552C" w:rsidTr="00FA552C"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  <w:t>Видовое отличие</w:t>
                  </w:r>
                </w:p>
              </w:tc>
            </w:tr>
            <w:tr w:rsidR="00FA552C" w:rsidRPr="00780038" w:rsidTr="00FA552C"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proofErr w:type="gramStart"/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lastRenderedPageBreak/>
                    <w:t>предназначен</w:t>
                  </w:r>
                  <w:proofErr w:type="gramEnd"/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 xml:space="preserve"> для и</w:t>
                  </w: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з</w:t>
                  </w: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мерения объема жи</w:t>
                  </w: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д</w:t>
                  </w: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кости</w:t>
                  </w:r>
                </w:p>
              </w:tc>
            </w:tr>
            <w:tr w:rsidR="00FA552C" w:rsidRPr="00780038" w:rsidTr="00FA552C"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 xml:space="preserve">на </w:t>
                  </w:r>
                  <w:proofErr w:type="gramStart"/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котором</w:t>
                  </w:r>
                  <w:proofErr w:type="gramEnd"/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 xml:space="preserve"> можно не только сидеть, но и лежать </w:t>
                  </w:r>
                </w:p>
              </w:tc>
            </w:tr>
            <w:tr w:rsidR="00FA552C" w:rsidRPr="00780038" w:rsidTr="00FA552C"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 xml:space="preserve">обозначает признак предмета и отвечает на вопросы: какой? </w:t>
                  </w:r>
                </w:p>
              </w:tc>
            </w:tr>
            <w:tr w:rsidR="00FA552C" w:rsidRPr="00FA552C" w:rsidTr="00FA552C"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равносторонний</w:t>
                  </w:r>
                </w:p>
              </w:tc>
            </w:tr>
            <w:tr w:rsidR="00FA552C" w:rsidRPr="00780038" w:rsidTr="00FA552C"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для приготовления и хранения лекарств</w:t>
                  </w:r>
                </w:p>
              </w:tc>
            </w:tr>
            <w:tr w:rsidR="00FA552C" w:rsidRPr="00780038" w:rsidTr="00FA552C"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надеваемый на колесо с целью уменьшения его износа</w:t>
                  </w:r>
                </w:p>
              </w:tc>
            </w:tr>
            <w:tr w:rsidR="00FA552C" w:rsidRPr="00FA552C" w:rsidTr="00FA552C"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val="ru-RU" w:bidi="ar-SA"/>
                    </w:rPr>
                    <w:t>устного народного творчества</w:t>
                  </w:r>
                </w:p>
              </w:tc>
            </w:tr>
          </w:tbl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</w:tc>
      </w:tr>
      <w:tr w:rsidR="00FA552C" w:rsidRPr="00780038" w:rsidTr="00FA552C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Рефлексия</w:t>
            </w:r>
          </w:p>
        </w:tc>
        <w:tc>
          <w:tcPr>
            <w:tcW w:w="8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Работа в парах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Дайте определение понятию, не называя его. Остальные учащиеся отгадывают это понятие.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left="567" w:firstLine="0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ru-RU" w:bidi="ar-SA"/>
              </w:rPr>
              <w:t>Формула</w:t>
            </w:r>
            <w:r w:rsidRPr="00FA552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 w:bidi="ar-SA"/>
              </w:rPr>
              <w:t>: понятие = обобщающее слово (родовое понятие) + (существенный признак – видовые отличия)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Анализ удачных и неудачных формулировок с определение причин неудач.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Например: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Вьючное животное, проживающее в п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у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стыне.</w:t>
            </w:r>
          </w:p>
        </w:tc>
      </w:tr>
    </w:tbl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jc w:val="center"/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Занятие № 14-17 </w:t>
      </w:r>
      <w:r w:rsidRPr="00FA552C"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  <w:t xml:space="preserve">Сравнение (4 ч.). 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firstLine="851"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  <w:t xml:space="preserve">Цель: 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учащиеся научатся пользовать приемом сравнения в самостоятельной познавательной деятельности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3"/>
        <w:gridCol w:w="8574"/>
        <w:gridCol w:w="3029"/>
      </w:tblGrid>
      <w:tr w:rsidR="00FA552C" w:rsidRPr="00FA552C" w:rsidTr="00FA552C">
        <w:tc>
          <w:tcPr>
            <w:tcW w:w="2223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Этапы занятия</w:t>
            </w:r>
          </w:p>
        </w:tc>
        <w:tc>
          <w:tcPr>
            <w:tcW w:w="9060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Содержание деятельности</w:t>
            </w:r>
          </w:p>
        </w:tc>
        <w:tc>
          <w:tcPr>
            <w:tcW w:w="3111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Планируемые резул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ь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таты</w:t>
            </w:r>
          </w:p>
        </w:tc>
      </w:tr>
      <w:tr w:rsidR="00FA552C" w:rsidRPr="00780038" w:rsidTr="00FA552C">
        <w:tc>
          <w:tcPr>
            <w:tcW w:w="2223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Мотивационно - целевой</w:t>
            </w:r>
          </w:p>
        </w:tc>
        <w:tc>
          <w:tcPr>
            <w:tcW w:w="9060" w:type="dxa"/>
          </w:tcPr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504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>Учитель:</w:t>
            </w:r>
            <w:r w:rsidRPr="00FA552C">
              <w:rPr>
                <w:rFonts w:ascii="Times New Roman" w:eastAsia="HiddenHorzOCR" w:hAnsi="Times New Roman" w:cs="Times New Roman"/>
                <w:b/>
                <w:sz w:val="28"/>
                <w:szCs w:val="28"/>
                <w:lang w:val="ru-RU" w:bidi="ar-SA"/>
              </w:rPr>
              <w:t xml:space="preserve"> 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Умение выделять главное создает прочную основу для освоения других способов мыслительной деятельности - сравнения и обобщения. Давайте проверим, как мы умеем сравнивать.</w:t>
            </w:r>
          </w:p>
          <w:p w:rsidR="00FA552C" w:rsidRPr="00FA552C" w:rsidRDefault="00FA552C" w:rsidP="00F1341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 xml:space="preserve">Диагностика 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уровня сформированности умения сравнивать.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Задание на сравнение двух объектов (причем никаких указаний, пл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на, правил учитель не должен давать). Анализ работ учащихся сл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lastRenderedPageBreak/>
              <w:t xml:space="preserve">дует проводить по системе показателей, характерных для данного приема: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- указана ли цель сравнения;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- выделены ли элементы для сравнения в соответствии с целью;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-  сколько признаков отличия и сходства установлено;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-  сделан ли вывод из сравнения. </w:t>
            </w:r>
          </w:p>
          <w:p w:rsidR="00FA552C" w:rsidRPr="00FA552C" w:rsidRDefault="00FA552C" w:rsidP="00F13419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79" w:firstLine="281"/>
              <w:contextualSpacing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Подробный анализ каждой работы по основным структурным компонентам сравнения с детальным разбором достоинств и нед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статков. 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3111" w:type="dxa"/>
          </w:tcPr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lastRenderedPageBreak/>
              <w:t>Учащиеся определяют свой уровень умения сравнивать и убежд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ются  в том, что, чтобы произвести сравнение, недостаточно знать 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lastRenderedPageBreak/>
              <w:t>материал о том или ином явлении, объекте, необходимо еще вл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деть приемом сравн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ния: знать сущность, правила, схему или план сравнения.</w:t>
            </w:r>
          </w:p>
        </w:tc>
      </w:tr>
      <w:tr w:rsidR="00FA552C" w:rsidRPr="00FA552C" w:rsidTr="00FA552C">
        <w:tc>
          <w:tcPr>
            <w:tcW w:w="2223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 xml:space="preserve">Содержательно-процессуальный </w:t>
            </w:r>
          </w:p>
        </w:tc>
        <w:tc>
          <w:tcPr>
            <w:tcW w:w="9060" w:type="dxa"/>
          </w:tcPr>
          <w:p w:rsidR="00FA552C" w:rsidRPr="00FA552C" w:rsidRDefault="00FA552C" w:rsidP="00FA552C">
            <w:pPr>
              <w:shd w:val="clear" w:color="auto" w:fill="FFFFFF"/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>1.Осмысление сути приема сравнения и правил его реализации.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>2.Работа над понятием: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FA552C" w:rsidRPr="00FA552C" w:rsidRDefault="00566D58" w:rsidP="00FA552C">
            <w:pPr>
              <w:spacing w:after="0" w:line="240" w:lineRule="auto"/>
              <w:ind w:firstLine="504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>
              <w:fldChar w:fldCharType="begin"/>
            </w:r>
            <w:r w:rsidRPr="00780038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780038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780038">
              <w:rPr>
                <w:lang w:val="ru-RU"/>
              </w:rPr>
              <w:instrText>://</w:instrText>
            </w:r>
            <w:r>
              <w:instrText>epistemology</w:instrText>
            </w:r>
            <w:r w:rsidRPr="00780038">
              <w:rPr>
                <w:lang w:val="ru-RU"/>
              </w:rPr>
              <w:instrText>_</w:instrText>
            </w:r>
            <w:r>
              <w:instrText>of</w:instrText>
            </w:r>
            <w:r w:rsidRPr="00780038">
              <w:rPr>
                <w:lang w:val="ru-RU"/>
              </w:rPr>
              <w:instrText>_</w:instrText>
            </w:r>
            <w:r>
              <w:instrText>science</w:instrText>
            </w:r>
            <w:r w:rsidRPr="00780038">
              <w:rPr>
                <w:lang w:val="ru-RU"/>
              </w:rPr>
              <w:instrText>.</w:instrText>
            </w:r>
            <w:r>
              <w:instrText>academic</w:instrText>
            </w:r>
            <w:r w:rsidRPr="00780038">
              <w:rPr>
                <w:lang w:val="ru-RU"/>
              </w:rPr>
              <w:instrText>.</w:instrText>
            </w:r>
            <w:r>
              <w:instrText>ru</w:instrText>
            </w:r>
            <w:r w:rsidRPr="00780038">
              <w:rPr>
                <w:lang w:val="ru-RU"/>
              </w:rPr>
              <w:instrText>/768/%</w:instrText>
            </w:r>
            <w:r>
              <w:instrText>D</w:instrText>
            </w:r>
            <w:r w:rsidRPr="00780038">
              <w:rPr>
                <w:lang w:val="ru-RU"/>
              </w:rPr>
              <w:instrText>1%81%</w:instrText>
            </w:r>
            <w:r>
              <w:instrText>D</w:instrText>
            </w:r>
            <w:r w:rsidRPr="00780038">
              <w:rPr>
                <w:lang w:val="ru-RU"/>
              </w:rPr>
              <w:instrText>1%80%</w:instrText>
            </w:r>
            <w:r>
              <w:instrText>D</w:instrText>
            </w:r>
            <w:r w:rsidRPr="00780038">
              <w:rPr>
                <w:lang w:val="ru-RU"/>
              </w:rPr>
              <w:instrText>0%</w:instrText>
            </w:r>
            <w:r>
              <w:instrText>B</w:instrText>
            </w:r>
            <w:r w:rsidRPr="00780038">
              <w:rPr>
                <w:lang w:val="ru-RU"/>
              </w:rPr>
              <w:instrText>0%</w:instrText>
            </w:r>
            <w:r>
              <w:instrText>D</w:instrText>
            </w:r>
            <w:r w:rsidRPr="00780038">
              <w:rPr>
                <w:lang w:val="ru-RU"/>
              </w:rPr>
              <w:instrText>0%</w:instrText>
            </w:r>
            <w:r>
              <w:instrText>B</w:instrText>
            </w:r>
            <w:r w:rsidRPr="00780038">
              <w:rPr>
                <w:lang w:val="ru-RU"/>
              </w:rPr>
              <w:instrText>2%</w:instrText>
            </w:r>
            <w:r>
              <w:instrText>D</w:instrText>
            </w:r>
            <w:r w:rsidRPr="00780038">
              <w:rPr>
                <w:lang w:val="ru-RU"/>
              </w:rPr>
              <w:instrText>0%</w:instrText>
            </w:r>
            <w:r>
              <w:instrText>BD</w:instrText>
            </w:r>
            <w:r w:rsidRPr="00780038">
              <w:rPr>
                <w:lang w:val="ru-RU"/>
              </w:rPr>
              <w:instrText>%</w:instrText>
            </w:r>
            <w:r>
              <w:instrText>D</w:instrText>
            </w:r>
            <w:r w:rsidRPr="00780038">
              <w:rPr>
                <w:lang w:val="ru-RU"/>
              </w:rPr>
              <w:instrText>0%</w:instrText>
            </w:r>
            <w:r>
              <w:instrText>B</w:instrText>
            </w:r>
            <w:r w:rsidRPr="00780038">
              <w:rPr>
                <w:lang w:val="ru-RU"/>
              </w:rPr>
              <w:instrText>5%</w:instrText>
            </w:r>
            <w:r>
              <w:instrText>D</w:instrText>
            </w:r>
            <w:r w:rsidRPr="00780038">
              <w:rPr>
                <w:lang w:val="ru-RU"/>
              </w:rPr>
              <w:instrText>0%</w:instrText>
            </w:r>
            <w:r>
              <w:instrText>BD</w:instrText>
            </w:r>
            <w:r w:rsidRPr="00780038">
              <w:rPr>
                <w:lang w:val="ru-RU"/>
              </w:rPr>
              <w:instrText>%</w:instrText>
            </w:r>
            <w:r>
              <w:instrText>D</w:instrText>
            </w:r>
            <w:r w:rsidRPr="00780038">
              <w:rPr>
                <w:lang w:val="ru-RU"/>
              </w:rPr>
              <w:instrText>0%</w:instrText>
            </w:r>
            <w:r>
              <w:instrText>B</w:instrText>
            </w:r>
            <w:r w:rsidRPr="00780038">
              <w:rPr>
                <w:lang w:val="ru-RU"/>
              </w:rPr>
              <w:instrText>8%</w:instrText>
            </w:r>
            <w:r>
              <w:instrText>D</w:instrText>
            </w:r>
            <w:r w:rsidRPr="00780038">
              <w:rPr>
                <w:lang w:val="ru-RU"/>
              </w:rPr>
              <w:instrText>0%</w:instrText>
            </w:r>
            <w:r>
              <w:instrText>B</w:instrText>
            </w:r>
            <w:r w:rsidRPr="00780038">
              <w:rPr>
                <w:lang w:val="ru-RU"/>
              </w:rPr>
              <w:instrText xml:space="preserve">5" </w:instrText>
            </w:r>
            <w:r>
              <w:fldChar w:fldCharType="separate"/>
            </w:r>
            <w:r w:rsidR="00FA552C" w:rsidRPr="00FA552C">
              <w:rPr>
                <w:rFonts w:ascii="Times New Roman" w:eastAsia="Calibri" w:hAnsi="Times New Roman" w:cs="Times New Roman"/>
                <w:b/>
                <w:bCs/>
                <w:color w:val="0563C1"/>
                <w:sz w:val="28"/>
                <w:szCs w:val="28"/>
                <w:u w:val="single"/>
                <w:lang w:val="ru-RU" w:bidi="ar-SA"/>
              </w:rPr>
              <w:t>Сравнение</w:t>
            </w:r>
            <w:r>
              <w:rPr>
                <w:rFonts w:ascii="Times New Roman" w:eastAsia="Calibri" w:hAnsi="Times New Roman" w:cs="Times New Roman"/>
                <w:b/>
                <w:bCs/>
                <w:color w:val="0563C1"/>
                <w:sz w:val="28"/>
                <w:szCs w:val="28"/>
                <w:u w:val="single"/>
                <w:lang w:val="ru-RU" w:bidi="ar-SA"/>
              </w:rPr>
              <w:fldChar w:fldCharType="end"/>
            </w:r>
            <w:r w:rsidR="00FA552C"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— операция сопоставления нескольких объектов, с целью выяснения степени их взаимного подобия. Сравнение имеет </w:t>
            </w:r>
            <w:r>
              <w:fldChar w:fldCharType="begin"/>
            </w:r>
            <w:r w:rsidRPr="00780038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780038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780038">
              <w:rPr>
                <w:lang w:val="ru-RU"/>
              </w:rPr>
              <w:instrText>://</w:instrText>
            </w:r>
            <w:r>
              <w:instrText>dic</w:instrText>
            </w:r>
            <w:r w:rsidRPr="00780038">
              <w:rPr>
                <w:lang w:val="ru-RU"/>
              </w:rPr>
              <w:instrText>.</w:instrText>
            </w:r>
            <w:r>
              <w:instrText>academic</w:instrText>
            </w:r>
            <w:r w:rsidRPr="00780038">
              <w:rPr>
                <w:lang w:val="ru-RU"/>
              </w:rPr>
              <w:instrText>.</w:instrText>
            </w:r>
            <w:r>
              <w:instrText>ru</w:instrText>
            </w:r>
            <w:r w:rsidRPr="00780038">
              <w:rPr>
                <w:lang w:val="ru-RU"/>
              </w:rPr>
              <w:instrText>/</w:instrText>
            </w:r>
            <w:r>
              <w:instrText>dic</w:instrText>
            </w:r>
            <w:r w:rsidRPr="00780038">
              <w:rPr>
                <w:lang w:val="ru-RU"/>
              </w:rPr>
              <w:instrText>.</w:instrText>
            </w:r>
            <w:r>
              <w:instrText>nsf</w:instrText>
            </w:r>
            <w:r w:rsidRPr="00780038">
              <w:rPr>
                <w:lang w:val="ru-RU"/>
              </w:rPr>
              <w:instrText>/</w:instrText>
            </w:r>
            <w:r>
              <w:instrText>enc</w:instrText>
            </w:r>
            <w:r w:rsidRPr="00780038">
              <w:rPr>
                <w:lang w:val="ru-RU"/>
              </w:rPr>
              <w:instrText>_</w:instrText>
            </w:r>
            <w:r>
              <w:instrText>philosophy</w:instrText>
            </w:r>
            <w:r w:rsidRPr="00780038">
              <w:rPr>
                <w:lang w:val="ru-RU"/>
              </w:rPr>
              <w:instrText xml:space="preserve">/1109" </w:instrText>
            </w:r>
            <w:r>
              <w:fldChar w:fldCharType="separate"/>
            </w:r>
            <w:r w:rsidR="00FA552C" w:rsidRPr="00FA552C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 w:bidi="ar-SA"/>
              </w:rPr>
              <w:t>смысл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 w:bidi="ar-SA"/>
              </w:rPr>
              <w:fldChar w:fldCharType="end"/>
            </w:r>
            <w:r w:rsidR="00FA552C"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только в совокупности «однородных» предметов, образующих </w:t>
            </w:r>
            <w:r>
              <w:fldChar w:fldCharType="begin"/>
            </w:r>
            <w:r w:rsidRPr="00780038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780038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780038">
              <w:rPr>
                <w:lang w:val="ru-RU"/>
              </w:rPr>
              <w:instrText>://</w:instrText>
            </w:r>
            <w:r>
              <w:instrText>dic</w:instrText>
            </w:r>
            <w:r w:rsidRPr="00780038">
              <w:rPr>
                <w:lang w:val="ru-RU"/>
              </w:rPr>
              <w:instrText>.</w:instrText>
            </w:r>
            <w:r>
              <w:instrText>academic</w:instrText>
            </w:r>
            <w:r w:rsidRPr="00780038">
              <w:rPr>
                <w:lang w:val="ru-RU"/>
              </w:rPr>
              <w:instrText>.</w:instrText>
            </w:r>
            <w:r>
              <w:instrText>ru</w:instrText>
            </w:r>
            <w:r w:rsidRPr="00780038">
              <w:rPr>
                <w:lang w:val="ru-RU"/>
              </w:rPr>
              <w:instrText>/</w:instrText>
            </w:r>
            <w:r>
              <w:instrText>dic</w:instrText>
            </w:r>
            <w:r w:rsidRPr="00780038">
              <w:rPr>
                <w:lang w:val="ru-RU"/>
              </w:rPr>
              <w:instrText>.</w:instrText>
            </w:r>
            <w:r>
              <w:instrText>nsf</w:instrText>
            </w:r>
            <w:r w:rsidRPr="00780038">
              <w:rPr>
                <w:lang w:val="ru-RU"/>
              </w:rPr>
              <w:instrText>/</w:instrText>
            </w:r>
            <w:r>
              <w:instrText>enc</w:instrText>
            </w:r>
            <w:r w:rsidRPr="00780038">
              <w:rPr>
                <w:lang w:val="ru-RU"/>
              </w:rPr>
              <w:instrText>_</w:instrText>
            </w:r>
            <w:r>
              <w:instrText>philosophy</w:instrText>
            </w:r>
            <w:r w:rsidRPr="00780038">
              <w:rPr>
                <w:lang w:val="ru-RU"/>
              </w:rPr>
              <w:instrText xml:space="preserve">/522" </w:instrText>
            </w:r>
            <w:r>
              <w:fldChar w:fldCharType="separate"/>
            </w:r>
            <w:r w:rsidR="00FA552C" w:rsidRPr="00FA552C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 w:bidi="ar-SA"/>
              </w:rPr>
              <w:t>класс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 w:bidi="ar-SA"/>
              </w:rPr>
              <w:fldChar w:fldCharType="end"/>
            </w:r>
            <w:r w:rsidR="00FA552C"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. 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Философский энциклопедический словарь. — М.: Советская энци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лопедия. Гл. редакция: Л. Ф. Ильичёв, П. Н. Федосеев, С. М. Ков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лёв, В. Г. Панов. 1983. 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СРАВНЕНИЕ –  познавательная  </w:t>
            </w:r>
            <w:r w:rsidR="00566D58">
              <w:fldChar w:fldCharType="begin"/>
            </w:r>
            <w:r w:rsidR="00566D58" w:rsidRPr="00780038">
              <w:rPr>
                <w:lang w:val="ru-RU"/>
              </w:rPr>
              <w:instrText xml:space="preserve"> </w:instrText>
            </w:r>
            <w:r w:rsidR="00566D58">
              <w:instrText>HYPERLINK</w:instrText>
            </w:r>
            <w:r w:rsidR="00566D58" w:rsidRPr="00780038">
              <w:rPr>
                <w:lang w:val="ru-RU"/>
              </w:rPr>
              <w:instrText xml:space="preserve"> "</w:instrText>
            </w:r>
            <w:r w:rsidR="00566D58">
              <w:instrText>http</w:instrText>
            </w:r>
            <w:r w:rsidR="00566D58" w:rsidRPr="00780038">
              <w:rPr>
                <w:lang w:val="ru-RU"/>
              </w:rPr>
              <w:instrText>://</w:instrText>
            </w:r>
            <w:r w:rsidR="00566D58">
              <w:instrText>dic</w:instrText>
            </w:r>
            <w:r w:rsidR="00566D58" w:rsidRPr="00780038">
              <w:rPr>
                <w:lang w:val="ru-RU"/>
              </w:rPr>
              <w:instrText>.</w:instrText>
            </w:r>
            <w:r w:rsidR="00566D58">
              <w:instrText>academic</w:instrText>
            </w:r>
            <w:r w:rsidR="00566D58" w:rsidRPr="00780038">
              <w:rPr>
                <w:lang w:val="ru-RU"/>
              </w:rPr>
              <w:instrText>.</w:instrText>
            </w:r>
            <w:r w:rsidR="00566D58">
              <w:instrText>ru</w:instrText>
            </w:r>
            <w:r w:rsidR="00566D58" w:rsidRPr="00780038">
              <w:rPr>
                <w:lang w:val="ru-RU"/>
              </w:rPr>
              <w:instrText>/</w:instrText>
            </w:r>
            <w:r w:rsidR="00566D58">
              <w:instrText>dic</w:instrText>
            </w:r>
            <w:r w:rsidR="00566D58" w:rsidRPr="00780038">
              <w:rPr>
                <w:lang w:val="ru-RU"/>
              </w:rPr>
              <w:instrText>.</w:instrText>
            </w:r>
            <w:r w:rsidR="00566D58">
              <w:instrText>nsf</w:instrText>
            </w:r>
            <w:r w:rsidR="00566D58" w:rsidRPr="00780038">
              <w:rPr>
                <w:lang w:val="ru-RU"/>
              </w:rPr>
              <w:instrText>/</w:instrText>
            </w:r>
            <w:r w:rsidR="00566D58">
              <w:instrText>enc</w:instrText>
            </w:r>
            <w:r w:rsidR="00566D58" w:rsidRPr="00780038">
              <w:rPr>
                <w:lang w:val="ru-RU"/>
              </w:rPr>
              <w:instrText>_</w:instrText>
            </w:r>
            <w:r w:rsidR="00566D58">
              <w:instrText>philosophy</w:instrText>
            </w:r>
            <w:r w:rsidR="00566D58" w:rsidRPr="00780038">
              <w:rPr>
                <w:lang w:val="ru-RU"/>
              </w:rPr>
              <w:instrText xml:space="preserve">/6991" </w:instrText>
            </w:r>
            <w:r w:rsidR="00566D58">
              <w:fldChar w:fldCharType="separate"/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 w:bidi="ar-SA"/>
              </w:rPr>
              <w:t>операция</w:t>
            </w:r>
            <w:r w:rsidR="00566D58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 w:bidi="ar-SA"/>
              </w:rPr>
              <w:fldChar w:fldCharType="end"/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, лежащая в основе сужд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ний о сходстве или различии объектов; с помощью сравнения выя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в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ляются количественные и качественные характеристики предметов.  Сравнить — это сопоставить «одно» с «другим» с целью выявить их возможные отношения. Энциклопедия эпистемологии.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>3.Введение правила-ориентира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пользования   приемом сравнения: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1. Определи, можно ли эти объекты сравнивать между собой. Помни! Сравнивать можно только однородные объекты, относящиеся к о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д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ному и тому же классу. 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2.Установи цель сравнения.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lastRenderedPageBreak/>
              <w:t>3. Проверь, знаешь ли ты материал про объекты, которые будешь сравнивать.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4. Выдели главные признаки, по которым будешь сравнивать.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5. Найди различие и (или) сходство.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6. Сделай вывод из сравнения.</w:t>
            </w:r>
          </w:p>
          <w:p w:rsidR="00FA552C" w:rsidRPr="00FA552C" w:rsidRDefault="00FA552C" w:rsidP="00FA552C">
            <w:pPr>
              <w:shd w:val="clear" w:color="auto" w:fill="FFFFFF"/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4.</w:t>
            </w: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 xml:space="preserve"> Применение приема сравнения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(выполнение заданий на сравн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ние)</w:t>
            </w: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>: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FA552C" w:rsidRPr="00FA552C" w:rsidRDefault="00FA552C" w:rsidP="00FA552C">
            <w:pPr>
              <w:shd w:val="clear" w:color="auto" w:fill="FFFFFF"/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 1: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Работа в </w:t>
            </w:r>
            <w:proofErr w:type="spell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микрогруппе</w:t>
            </w:r>
            <w:proofErr w:type="spell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. Подумайте и скажите, с какой ц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лью делается сравнение?</w:t>
            </w:r>
          </w:p>
          <w:p w:rsidR="00FA552C" w:rsidRPr="00FA552C" w:rsidRDefault="00FA552C" w:rsidP="00FA552C">
            <w:pPr>
              <w:shd w:val="clear" w:color="auto" w:fill="FFFFFF"/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Предполагаемые ответы: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1. Выявить общее в событиях, процессах, явлениях.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2. Выявить особенное, отличительное.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3. Установить как сходства, так и отличия (полное сравнение).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4. Выявить главное, основное в явлениях, событиях, процессах.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5. Выяснить отношение учащихся к объектам, дать оценку.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6. Установить причинно-следственные связи между явлениями.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7. Спрогнозировать действия, результат и т.д.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8. Конкретизировать общие представления и знания об объекте и пр.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 2: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Сравните данные слова с целью нахождения у них общих признаков: троллейбус, автобус, автомобиль, самолет, корабль. В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ы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делите элементы для сравнения и найдите общие признаки. Пре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д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ставьте ответ в виде таблицы: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Предполагаемые ответы: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81"/>
              <w:gridCol w:w="3259"/>
              <w:gridCol w:w="4308"/>
            </w:tblGrid>
            <w:tr w:rsidR="00FA552C" w:rsidRPr="00FA552C" w:rsidTr="00FA552C">
              <w:tc>
                <w:tcPr>
                  <w:tcW w:w="782" w:type="dxa"/>
                </w:tcPr>
                <w:p w:rsidR="00FA552C" w:rsidRPr="00FA552C" w:rsidRDefault="00FA552C" w:rsidP="00FA552C">
                  <w:pPr>
                    <w:tabs>
                      <w:tab w:val="center" w:pos="25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center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 xml:space="preserve">№ </w:t>
                  </w:r>
                  <w:proofErr w:type="gramStart"/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п</w:t>
                  </w:r>
                  <w:proofErr w:type="gramEnd"/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/п</w:t>
                  </w:r>
                </w:p>
              </w:tc>
              <w:tc>
                <w:tcPr>
                  <w:tcW w:w="3261" w:type="dxa"/>
                </w:tcPr>
                <w:p w:rsidR="00FA552C" w:rsidRPr="00FA552C" w:rsidRDefault="00FA552C" w:rsidP="00FA552C">
                  <w:pPr>
                    <w:tabs>
                      <w:tab w:val="center" w:pos="25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center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Элементы для сравнения</w:t>
                  </w:r>
                </w:p>
              </w:tc>
              <w:tc>
                <w:tcPr>
                  <w:tcW w:w="4311" w:type="dxa"/>
                </w:tcPr>
                <w:p w:rsidR="00FA552C" w:rsidRPr="00FA552C" w:rsidRDefault="00FA552C" w:rsidP="00FA552C">
                  <w:pPr>
                    <w:tabs>
                      <w:tab w:val="center" w:pos="25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center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Общие признаки</w:t>
                  </w:r>
                </w:p>
              </w:tc>
            </w:tr>
            <w:tr w:rsidR="00FA552C" w:rsidRPr="00FA552C" w:rsidTr="00FA552C">
              <w:tc>
                <w:tcPr>
                  <w:tcW w:w="782" w:type="dxa"/>
                </w:tcPr>
                <w:p w:rsidR="00FA552C" w:rsidRPr="00FA552C" w:rsidRDefault="00FA552C" w:rsidP="00F13419">
                  <w:pPr>
                    <w:numPr>
                      <w:ilvl w:val="0"/>
                      <w:numId w:val="40"/>
                    </w:numPr>
                    <w:tabs>
                      <w:tab w:val="center" w:pos="25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0" w:firstLine="0"/>
                    <w:contextualSpacing/>
                    <w:jc w:val="center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3261" w:type="dxa"/>
                </w:tcPr>
                <w:p w:rsidR="00FA552C" w:rsidRPr="00FA552C" w:rsidRDefault="00FA552C" w:rsidP="00FA552C">
                  <w:pPr>
                    <w:tabs>
                      <w:tab w:val="center" w:pos="25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Орфограммы</w:t>
                  </w:r>
                </w:p>
              </w:tc>
              <w:tc>
                <w:tcPr>
                  <w:tcW w:w="4311" w:type="dxa"/>
                </w:tcPr>
                <w:p w:rsidR="00FA552C" w:rsidRPr="00FA552C" w:rsidRDefault="00FA552C" w:rsidP="00FA552C">
                  <w:pPr>
                    <w:tabs>
                      <w:tab w:val="center" w:pos="25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Непроверяемая безударная гла</w:t>
                  </w: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с</w:t>
                  </w: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ная</w:t>
                  </w:r>
                </w:p>
              </w:tc>
            </w:tr>
            <w:tr w:rsidR="00FA552C" w:rsidRPr="00FA552C" w:rsidTr="00FA552C">
              <w:tc>
                <w:tcPr>
                  <w:tcW w:w="782" w:type="dxa"/>
                </w:tcPr>
                <w:p w:rsidR="00FA552C" w:rsidRPr="00FA552C" w:rsidRDefault="00FA552C" w:rsidP="00F13419">
                  <w:pPr>
                    <w:numPr>
                      <w:ilvl w:val="0"/>
                      <w:numId w:val="40"/>
                    </w:numPr>
                    <w:tabs>
                      <w:tab w:val="center" w:pos="25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0" w:firstLine="0"/>
                    <w:contextualSpacing/>
                    <w:jc w:val="center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3261" w:type="dxa"/>
                </w:tcPr>
                <w:p w:rsidR="00FA552C" w:rsidRPr="00FA552C" w:rsidRDefault="00FA552C" w:rsidP="00FA552C">
                  <w:pPr>
                    <w:tabs>
                      <w:tab w:val="center" w:pos="25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Часть речи</w:t>
                  </w:r>
                </w:p>
              </w:tc>
              <w:tc>
                <w:tcPr>
                  <w:tcW w:w="4311" w:type="dxa"/>
                </w:tcPr>
                <w:p w:rsidR="00FA552C" w:rsidRPr="00FA552C" w:rsidRDefault="00FA552C" w:rsidP="00FA552C">
                  <w:pPr>
                    <w:tabs>
                      <w:tab w:val="center" w:pos="25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Существительные</w:t>
                  </w:r>
                </w:p>
              </w:tc>
            </w:tr>
            <w:tr w:rsidR="00FA552C" w:rsidRPr="00FA552C" w:rsidTr="00FA552C">
              <w:tc>
                <w:tcPr>
                  <w:tcW w:w="782" w:type="dxa"/>
                </w:tcPr>
                <w:p w:rsidR="00FA552C" w:rsidRPr="00FA552C" w:rsidRDefault="00FA552C" w:rsidP="00F13419">
                  <w:pPr>
                    <w:numPr>
                      <w:ilvl w:val="0"/>
                      <w:numId w:val="40"/>
                    </w:numPr>
                    <w:tabs>
                      <w:tab w:val="center" w:pos="25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0" w:firstLine="0"/>
                    <w:contextualSpacing/>
                    <w:jc w:val="center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3261" w:type="dxa"/>
                </w:tcPr>
                <w:p w:rsidR="00FA552C" w:rsidRPr="00FA552C" w:rsidRDefault="00FA552C" w:rsidP="00FA552C">
                  <w:pPr>
                    <w:tabs>
                      <w:tab w:val="center" w:pos="25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Род</w:t>
                  </w:r>
                </w:p>
              </w:tc>
              <w:tc>
                <w:tcPr>
                  <w:tcW w:w="4311" w:type="dxa"/>
                </w:tcPr>
                <w:p w:rsidR="00FA552C" w:rsidRPr="00FA552C" w:rsidRDefault="00FA552C" w:rsidP="00FA552C">
                  <w:pPr>
                    <w:tabs>
                      <w:tab w:val="center" w:pos="25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Мужской род</w:t>
                  </w:r>
                </w:p>
              </w:tc>
            </w:tr>
            <w:tr w:rsidR="00FA552C" w:rsidRPr="00FA552C" w:rsidTr="00FA552C">
              <w:tc>
                <w:tcPr>
                  <w:tcW w:w="782" w:type="dxa"/>
                </w:tcPr>
                <w:p w:rsidR="00FA552C" w:rsidRPr="00FA552C" w:rsidRDefault="00FA552C" w:rsidP="00F13419">
                  <w:pPr>
                    <w:numPr>
                      <w:ilvl w:val="0"/>
                      <w:numId w:val="40"/>
                    </w:numPr>
                    <w:tabs>
                      <w:tab w:val="center" w:pos="25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0" w:firstLine="0"/>
                    <w:contextualSpacing/>
                    <w:jc w:val="center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3261" w:type="dxa"/>
                </w:tcPr>
                <w:p w:rsidR="00FA552C" w:rsidRPr="00FA552C" w:rsidRDefault="00FA552C" w:rsidP="00FA552C">
                  <w:pPr>
                    <w:tabs>
                      <w:tab w:val="center" w:pos="25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Склонение</w:t>
                  </w:r>
                </w:p>
              </w:tc>
              <w:tc>
                <w:tcPr>
                  <w:tcW w:w="4311" w:type="dxa"/>
                </w:tcPr>
                <w:p w:rsidR="00FA552C" w:rsidRPr="00FA552C" w:rsidRDefault="00FA552C" w:rsidP="00FA552C">
                  <w:pPr>
                    <w:tabs>
                      <w:tab w:val="center" w:pos="25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Второго склонения</w:t>
                  </w:r>
                </w:p>
              </w:tc>
            </w:tr>
            <w:tr w:rsidR="00FA552C" w:rsidRPr="00FA552C" w:rsidTr="00FA552C">
              <w:tc>
                <w:tcPr>
                  <w:tcW w:w="782" w:type="dxa"/>
                </w:tcPr>
                <w:p w:rsidR="00FA552C" w:rsidRPr="00FA552C" w:rsidRDefault="00FA552C" w:rsidP="00F13419">
                  <w:pPr>
                    <w:numPr>
                      <w:ilvl w:val="0"/>
                      <w:numId w:val="40"/>
                    </w:numPr>
                    <w:tabs>
                      <w:tab w:val="center" w:pos="25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0" w:firstLine="0"/>
                    <w:contextualSpacing/>
                    <w:jc w:val="center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3261" w:type="dxa"/>
                </w:tcPr>
                <w:p w:rsidR="00FA552C" w:rsidRPr="00FA552C" w:rsidRDefault="00FA552C" w:rsidP="00FA552C">
                  <w:pPr>
                    <w:tabs>
                      <w:tab w:val="center" w:pos="25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Лексическое значение</w:t>
                  </w:r>
                </w:p>
              </w:tc>
              <w:tc>
                <w:tcPr>
                  <w:tcW w:w="4311" w:type="dxa"/>
                </w:tcPr>
                <w:p w:rsidR="00FA552C" w:rsidRPr="00FA552C" w:rsidRDefault="00FA552C" w:rsidP="00FA552C">
                  <w:pPr>
                    <w:tabs>
                      <w:tab w:val="center" w:pos="25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Виды транспорта</w:t>
                  </w:r>
                </w:p>
              </w:tc>
            </w:tr>
          </w:tbl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 xml:space="preserve">Задание 3: 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Выполните сравнение по аналогии, т.е. из сходства об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ъ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ектов в некоторых признаках сделайте предположение об их схо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д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стве в других признаках.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В русском языке есть выражения, в которых человек сравнивает себя с животными. Вспомни их и составь из предложенных слов сравн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ние.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87"/>
              <w:gridCol w:w="2782"/>
              <w:gridCol w:w="2779"/>
            </w:tblGrid>
            <w:tr w:rsidR="00FA552C" w:rsidRPr="00780038" w:rsidTr="00FA552C"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Трудиться</w:t>
                  </w:r>
                </w:p>
              </w:tc>
              <w:tc>
                <w:tcPr>
                  <w:tcW w:w="2792" w:type="dxa"/>
                  <w:vMerge w:val="restart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 xml:space="preserve">         КАК</w:t>
                  </w:r>
                </w:p>
              </w:tc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Неуклюжий</w:t>
                  </w:r>
                </w:p>
              </w:tc>
              <w:tc>
                <w:tcPr>
                  <w:tcW w:w="2792" w:type="dxa"/>
                  <w:vMerge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Трещит</w:t>
                  </w:r>
                </w:p>
              </w:tc>
              <w:tc>
                <w:tcPr>
                  <w:tcW w:w="2792" w:type="dxa"/>
                  <w:vMerge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Поет</w:t>
                  </w:r>
                </w:p>
              </w:tc>
              <w:tc>
                <w:tcPr>
                  <w:tcW w:w="2792" w:type="dxa"/>
                  <w:vMerge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 xml:space="preserve">Трусливый </w:t>
                  </w:r>
                </w:p>
              </w:tc>
              <w:tc>
                <w:tcPr>
                  <w:tcW w:w="2792" w:type="dxa"/>
                  <w:vMerge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Назойливая</w:t>
                  </w:r>
                </w:p>
              </w:tc>
              <w:tc>
                <w:tcPr>
                  <w:tcW w:w="2792" w:type="dxa"/>
                  <w:vMerge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Хитрая</w:t>
                  </w:r>
                </w:p>
              </w:tc>
              <w:tc>
                <w:tcPr>
                  <w:tcW w:w="2792" w:type="dxa"/>
                  <w:vMerge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Упрямый</w:t>
                  </w:r>
                </w:p>
              </w:tc>
              <w:tc>
                <w:tcPr>
                  <w:tcW w:w="2792" w:type="dxa"/>
                  <w:vMerge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Красный</w:t>
                  </w:r>
                </w:p>
              </w:tc>
              <w:tc>
                <w:tcPr>
                  <w:tcW w:w="2792" w:type="dxa"/>
                  <w:vMerge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Топает</w:t>
                  </w:r>
                </w:p>
              </w:tc>
              <w:tc>
                <w:tcPr>
                  <w:tcW w:w="2792" w:type="dxa"/>
                  <w:vMerge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Надулся</w:t>
                  </w:r>
                </w:p>
              </w:tc>
              <w:tc>
                <w:tcPr>
                  <w:tcW w:w="2792" w:type="dxa"/>
                  <w:vMerge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proofErr w:type="gramStart"/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>Нем</w:t>
                  </w:r>
                  <w:proofErr w:type="gramEnd"/>
                </w:p>
              </w:tc>
              <w:tc>
                <w:tcPr>
                  <w:tcW w:w="2792" w:type="dxa"/>
                  <w:vMerge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  <w:t xml:space="preserve">Медлительный </w:t>
                  </w:r>
                </w:p>
              </w:tc>
              <w:tc>
                <w:tcPr>
                  <w:tcW w:w="2792" w:type="dxa"/>
                  <w:vMerge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792" w:type="dxa"/>
                </w:tcPr>
                <w:p w:rsidR="00FA552C" w:rsidRPr="00FA552C" w:rsidRDefault="00FA552C" w:rsidP="00FA55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jc w:val="both"/>
                    <w:rPr>
                      <w:rFonts w:ascii="Times New Roman" w:eastAsia="HiddenHorzOCR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</w:tbl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Далее можно предлагать различные тренировочные задания: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- сравнить два учебных предмета из тех, которые вы сейчас изучаете;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- сравнить героев, их поступки, отношения;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- сравнить исторические события;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- сравнить тексты (научные и художественные);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lastRenderedPageBreak/>
              <w:t>- найти в изученных произведениях описание пейзажей, сравнить их и установить особенности манеры каждого писателя пр.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proofErr w:type="gramStart"/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Источниками сравнения могут быть учебники, документы, критическая литература, кинофильмы, газетные и журнальные ст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тьи, экскурсии, наблюдения, опыты и т. п. </w:t>
            </w:r>
            <w:proofErr w:type="gramEnd"/>
          </w:p>
        </w:tc>
        <w:tc>
          <w:tcPr>
            <w:tcW w:w="3111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Учащиеся осознают значение каждого де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й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ствия и логику выпо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нения сравнения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Учащиеся научатся ставить цель сравн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ния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Учащиеся научатся выделять элементы для сравнения и с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ставлять сравнител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ь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ную таблицу.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Муравей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Медведь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Сорока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Соловей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Заяц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Муха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Лиса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Осел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Рак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Слон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Индюк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Рыба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черепаха</w:t>
            </w:r>
          </w:p>
        </w:tc>
      </w:tr>
      <w:tr w:rsidR="00FA552C" w:rsidRPr="00780038" w:rsidTr="00FA552C">
        <w:tc>
          <w:tcPr>
            <w:tcW w:w="2223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Рефлексия</w:t>
            </w:r>
          </w:p>
        </w:tc>
        <w:tc>
          <w:tcPr>
            <w:tcW w:w="9060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Задание: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Сравните свое умение сравнивать до занятий и сейчас: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tbl>
            <w:tblPr>
              <w:tblW w:w="0" w:type="auto"/>
              <w:tblInd w:w="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1"/>
              <w:gridCol w:w="2075"/>
              <w:gridCol w:w="2083"/>
              <w:gridCol w:w="2075"/>
            </w:tblGrid>
            <w:tr w:rsidR="00FA552C" w:rsidRPr="00780038" w:rsidTr="00FA552C">
              <w:tc>
                <w:tcPr>
                  <w:tcW w:w="2088" w:type="dxa"/>
                </w:tcPr>
                <w:p w:rsidR="00FA552C" w:rsidRPr="00FA552C" w:rsidRDefault="00FA552C" w:rsidP="00FA552C">
                  <w:pPr>
                    <w:tabs>
                      <w:tab w:val="left" w:pos="9356"/>
                    </w:tabs>
                    <w:spacing w:after="0" w:line="240" w:lineRule="auto"/>
                    <w:ind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Не знал</w:t>
                  </w:r>
                </w:p>
                <w:p w:rsidR="00FA552C" w:rsidRPr="00FA552C" w:rsidRDefault="00FA552C" w:rsidP="00FA552C">
                  <w:pPr>
                    <w:tabs>
                      <w:tab w:val="left" w:pos="9356"/>
                    </w:tabs>
                    <w:spacing w:after="0" w:line="240" w:lineRule="auto"/>
                    <w:ind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  <w:p w:rsidR="00FA552C" w:rsidRPr="00FA552C" w:rsidRDefault="00FA552C" w:rsidP="00FA552C">
                  <w:pPr>
                    <w:tabs>
                      <w:tab w:val="left" w:pos="9356"/>
                    </w:tabs>
                    <w:spacing w:after="0" w:line="240" w:lineRule="auto"/>
                    <w:ind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  <w:p w:rsidR="00FA552C" w:rsidRPr="00FA552C" w:rsidRDefault="00FA552C" w:rsidP="00FA552C">
                  <w:pPr>
                    <w:tabs>
                      <w:tab w:val="left" w:pos="9356"/>
                    </w:tabs>
                    <w:spacing w:after="0" w:line="240" w:lineRule="auto"/>
                    <w:ind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085" w:type="dxa"/>
                </w:tcPr>
                <w:p w:rsidR="00FA552C" w:rsidRPr="00FA552C" w:rsidRDefault="00FA552C" w:rsidP="00FA552C">
                  <w:pPr>
                    <w:tabs>
                      <w:tab w:val="left" w:pos="9356"/>
                    </w:tabs>
                    <w:spacing w:after="0" w:line="240" w:lineRule="auto"/>
                    <w:ind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089" w:type="dxa"/>
                </w:tcPr>
                <w:p w:rsidR="00FA552C" w:rsidRPr="00FA552C" w:rsidRDefault="00FA552C" w:rsidP="00FA552C">
                  <w:pPr>
                    <w:tabs>
                      <w:tab w:val="left" w:pos="9356"/>
                    </w:tabs>
                    <w:spacing w:after="0" w:line="240" w:lineRule="auto"/>
                    <w:ind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Знаю</w:t>
                  </w:r>
                </w:p>
              </w:tc>
              <w:tc>
                <w:tcPr>
                  <w:tcW w:w="2085" w:type="dxa"/>
                </w:tcPr>
                <w:p w:rsidR="00FA552C" w:rsidRPr="00FA552C" w:rsidRDefault="00FA552C" w:rsidP="00FA552C">
                  <w:pPr>
                    <w:tabs>
                      <w:tab w:val="left" w:pos="9356"/>
                    </w:tabs>
                    <w:spacing w:after="0" w:line="240" w:lineRule="auto"/>
                    <w:ind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c>
                <w:tcPr>
                  <w:tcW w:w="2088" w:type="dxa"/>
                </w:tcPr>
                <w:p w:rsidR="00FA552C" w:rsidRPr="00FA552C" w:rsidRDefault="00FA552C" w:rsidP="00FA552C">
                  <w:pPr>
                    <w:tabs>
                      <w:tab w:val="left" w:pos="9356"/>
                    </w:tabs>
                    <w:spacing w:after="0" w:line="240" w:lineRule="auto"/>
                    <w:ind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Не умел</w:t>
                  </w:r>
                </w:p>
                <w:p w:rsidR="00FA552C" w:rsidRPr="00FA552C" w:rsidRDefault="00FA552C" w:rsidP="00FA552C">
                  <w:pPr>
                    <w:tabs>
                      <w:tab w:val="left" w:pos="9356"/>
                    </w:tabs>
                    <w:spacing w:after="0" w:line="240" w:lineRule="auto"/>
                    <w:ind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  <w:p w:rsidR="00FA552C" w:rsidRPr="00FA552C" w:rsidRDefault="00FA552C" w:rsidP="00FA552C">
                  <w:pPr>
                    <w:tabs>
                      <w:tab w:val="left" w:pos="9356"/>
                    </w:tabs>
                    <w:spacing w:after="0" w:line="240" w:lineRule="auto"/>
                    <w:ind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  <w:p w:rsidR="00FA552C" w:rsidRPr="00FA552C" w:rsidRDefault="00FA552C" w:rsidP="00FA552C">
                  <w:pPr>
                    <w:tabs>
                      <w:tab w:val="left" w:pos="9356"/>
                    </w:tabs>
                    <w:spacing w:after="0" w:line="240" w:lineRule="auto"/>
                    <w:ind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085" w:type="dxa"/>
                </w:tcPr>
                <w:p w:rsidR="00FA552C" w:rsidRPr="00FA552C" w:rsidRDefault="00FA552C" w:rsidP="00FA552C">
                  <w:pPr>
                    <w:tabs>
                      <w:tab w:val="left" w:pos="9356"/>
                    </w:tabs>
                    <w:spacing w:after="0" w:line="240" w:lineRule="auto"/>
                    <w:ind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2089" w:type="dxa"/>
                </w:tcPr>
                <w:p w:rsidR="00FA552C" w:rsidRPr="00FA552C" w:rsidRDefault="00FA552C" w:rsidP="00FA552C">
                  <w:pPr>
                    <w:tabs>
                      <w:tab w:val="left" w:pos="9356"/>
                    </w:tabs>
                    <w:spacing w:after="0" w:line="240" w:lineRule="auto"/>
                    <w:ind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Умею</w:t>
                  </w:r>
                </w:p>
              </w:tc>
              <w:tc>
                <w:tcPr>
                  <w:tcW w:w="2085" w:type="dxa"/>
                </w:tcPr>
                <w:p w:rsidR="00FA552C" w:rsidRPr="00FA552C" w:rsidRDefault="00FA552C" w:rsidP="00FA552C">
                  <w:pPr>
                    <w:tabs>
                      <w:tab w:val="left" w:pos="9356"/>
                    </w:tabs>
                    <w:spacing w:after="0" w:line="240" w:lineRule="auto"/>
                    <w:ind w:firstLine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</w:p>
              </w:tc>
            </w:tr>
          </w:tbl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Индивидуальная рефлексия: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- Что понял о сравнении?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Вывод: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человек получает огромное количество информации и, если бы не способность его ума к обобщению, он не смог бы в ней пр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вильно ориентироваться.</w:t>
            </w:r>
          </w:p>
        </w:tc>
        <w:tc>
          <w:tcPr>
            <w:tcW w:w="3111" w:type="dxa"/>
          </w:tcPr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Без сравнения процесс мышления </w:t>
            </w:r>
            <w:proofErr w:type="gramStart"/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невозможен Предметом сравнения являются</w:t>
            </w:r>
            <w:proofErr w:type="gramEnd"/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объекты р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альной действительн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сти, их качества, пр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знаки, а также факты, явления, события, пр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цессы, методы и при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мы работы, способы решения. 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Сравнение всегда ц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ленаправленно, ос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у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ществляется под опр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деленным углом зр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ния.</w:t>
            </w:r>
          </w:p>
        </w:tc>
      </w:tr>
    </w:tbl>
    <w:p w:rsidR="00FA552C" w:rsidRPr="00FA552C" w:rsidRDefault="00FA552C" w:rsidP="00FA552C">
      <w:pPr>
        <w:autoSpaceDE w:val="0"/>
        <w:autoSpaceDN w:val="0"/>
        <w:adjustRightInd w:val="0"/>
        <w:spacing w:after="160" w:line="259" w:lineRule="auto"/>
        <w:ind w:firstLine="0"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   </w:t>
      </w:r>
      <w:r w:rsidRPr="00FA552C"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  <w:t>Примечание: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 К этой теме учителю предлагаем использовать следующие дидактические приемы формирования умения сравнивать: составление сравнительных таблиц, схем, графиков. В учебниках приводится достаточно мат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е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риала такого рода, например: графики экологических факторов (биология), схемы распределения температур, оса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д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ков в различных климатических зонах (география) и т. д. Полезным дидактическим приемом является коллективное и самостоятельное составление подобных схем, помогающих конкретизировать сравнение, объединяющих чу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в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 xml:space="preserve">ственные и рациональные компоненты учебного познания. 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lastRenderedPageBreak/>
        <w:t xml:space="preserve">     </w:t>
      </w: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                                       Занятие № 18-21 </w:t>
      </w:r>
      <w:r w:rsidRPr="00FA552C">
        <w:rPr>
          <w:rFonts w:ascii="Times New Roman" w:eastAsia="HiddenHorzOCR" w:hAnsi="Times New Roman" w:cs="Times New Roman"/>
          <w:b/>
          <w:sz w:val="28"/>
          <w:szCs w:val="28"/>
          <w:lang w:val="ru-RU" w:bidi="ar-SA"/>
        </w:rPr>
        <w:t>Обобщение и систематизация (4 ч.)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Цель: учащиеся освоят способы обобщения и классификации понятий.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Ход занятия: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9"/>
        <w:gridCol w:w="8588"/>
        <w:gridCol w:w="3049"/>
      </w:tblGrid>
      <w:tr w:rsidR="00FA552C" w:rsidRPr="00FA552C" w:rsidTr="00FA552C">
        <w:tc>
          <w:tcPr>
            <w:tcW w:w="1905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Этапы занятия</w:t>
            </w:r>
          </w:p>
        </w:tc>
        <w:tc>
          <w:tcPr>
            <w:tcW w:w="9151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Содержание деятельности</w:t>
            </w:r>
          </w:p>
        </w:tc>
        <w:tc>
          <w:tcPr>
            <w:tcW w:w="311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Планируемые резул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ь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таты</w:t>
            </w:r>
          </w:p>
        </w:tc>
      </w:tr>
      <w:tr w:rsidR="00FA552C" w:rsidRPr="00780038" w:rsidTr="00FA552C">
        <w:tc>
          <w:tcPr>
            <w:tcW w:w="1905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Мотивационно - целевой</w:t>
            </w:r>
          </w:p>
        </w:tc>
        <w:tc>
          <w:tcPr>
            <w:tcW w:w="9151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34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 xml:space="preserve">Обсуждение вывода предыдущего занятия: 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Мыслительные опер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ции – выделение главного и сравнение непременно должны закл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ю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чаться выводом, обобщением: человек получает огромное колич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ство информации и, если бы не способность его ума к обобщению, он не смог бы в ней правильно ориентироваться.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- Как вы понимаете значение слова обобщать? </w:t>
            </w:r>
            <w:proofErr w:type="gramStart"/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Подберите к этому слову ассоциации (объединение, общее, единство, суть, сущность, соединение и т.д.).</w:t>
            </w:r>
            <w:proofErr w:type="gramEnd"/>
          </w:p>
          <w:p w:rsidR="00FA552C" w:rsidRPr="00FA552C" w:rsidRDefault="00FA552C" w:rsidP="00F1341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56" w:lineRule="auto"/>
              <w:contextualSpacing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 xml:space="preserve">Диагностика 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уровня сформированности умения обобщать.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Задание на обобщение (причем никаких указаний, плана, правила,  как проводить обобщение, на данном этапе - этапе констатации - учитель не должен давать, это позволяет относительно точно опред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лить уровень умения обобщать). Объекты, взятые для обобщения, также должны быть хорошо известны учащимся. Анализ работ уч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щихся следует проводить по системе показателей, характерных для данного приема: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Примерное задание: Предложить учащимся текст, содержащий х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рактеристику какого-либо понятия в разных источниках, например, «справедливость», с целью найти общее и сформулировать обобще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н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ное понятие. </w:t>
            </w:r>
          </w:p>
          <w:p w:rsidR="00FA552C" w:rsidRPr="00FA552C" w:rsidRDefault="00FA552C" w:rsidP="00F13419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56" w:lineRule="auto"/>
              <w:ind w:left="79" w:firstLine="28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Подробный анализ каждой работы. Особое внимание нужно обратить на глубину, доказательность, широту и системность обо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б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щения. Он приводит примеры полноценных обобщений, показывает их важность для овладения другими предметами, во всей познав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lastRenderedPageBreak/>
              <w:t xml:space="preserve">тельной деятельности человека. </w:t>
            </w:r>
          </w:p>
        </w:tc>
        <w:tc>
          <w:tcPr>
            <w:tcW w:w="311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34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34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34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Учащиеся определят свой уровень умения обобщать и убедятся  в том, что недостаточно знать отдельные фа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к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ты, их анализировать, сравнивать, необход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мо также уметь делать выводы, знать правила обобщения.</w:t>
            </w:r>
          </w:p>
        </w:tc>
      </w:tr>
      <w:tr w:rsidR="00FA552C" w:rsidRPr="00780038" w:rsidTr="00FA552C">
        <w:tc>
          <w:tcPr>
            <w:tcW w:w="1905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hanging="34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Содержательно-процессуал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ь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ный </w:t>
            </w:r>
          </w:p>
        </w:tc>
        <w:tc>
          <w:tcPr>
            <w:tcW w:w="9151" w:type="dxa"/>
          </w:tcPr>
          <w:p w:rsidR="00FA552C" w:rsidRPr="00FA552C" w:rsidRDefault="00FA552C" w:rsidP="00FA552C">
            <w:pPr>
              <w:shd w:val="clear" w:color="auto" w:fill="FFFFFF"/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>1.Осмысление сути приема обобщения и правил его реализации.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>2.Работа над понятием:</w:t>
            </w:r>
            <w:r w:rsidRPr="00FA552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bidi="ar-SA"/>
              </w:rPr>
              <w:t xml:space="preserve"> </w:t>
            </w:r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gramStart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Обобщение – мысленный переход от одной </w:t>
            </w:r>
            <w:hyperlink r:id="rId25" w:history="1">
              <w:r w:rsidRPr="00FA552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ru-RU" w:eastAsia="ru-RU" w:bidi="ar-SA"/>
                </w:rPr>
                <w:t>мысли</w:t>
              </w:r>
            </w:hyperlink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к другой — более общей. </w:t>
            </w:r>
            <w:proofErr w:type="gramEnd"/>
          </w:p>
          <w:p w:rsidR="00FA552C" w:rsidRPr="00FA552C" w:rsidRDefault="00FA552C" w:rsidP="00FA552C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Философский энциклопедический словарь. </w:t>
            </w:r>
          </w:p>
          <w:p w:rsidR="00FA552C" w:rsidRPr="00FA552C" w:rsidRDefault="00566D58" w:rsidP="00FA552C">
            <w:pPr>
              <w:shd w:val="clear" w:color="auto" w:fill="FFFFFF"/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>
              <w:fldChar w:fldCharType="begin"/>
            </w:r>
            <w:r w:rsidRPr="00780038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780038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780038">
              <w:rPr>
                <w:lang w:val="ru-RU"/>
              </w:rPr>
              <w:instrText>://</w:instrText>
            </w:r>
            <w:r>
              <w:instrText>dic</w:instrText>
            </w:r>
            <w:r w:rsidRPr="00780038">
              <w:rPr>
                <w:lang w:val="ru-RU"/>
              </w:rPr>
              <w:instrText>.</w:instrText>
            </w:r>
            <w:r>
              <w:instrText>academic</w:instrText>
            </w:r>
            <w:r w:rsidRPr="00780038">
              <w:rPr>
                <w:lang w:val="ru-RU"/>
              </w:rPr>
              <w:instrText>.</w:instrText>
            </w:r>
            <w:r>
              <w:instrText>ru</w:instrText>
            </w:r>
            <w:r w:rsidRPr="00780038">
              <w:rPr>
                <w:lang w:val="ru-RU"/>
              </w:rPr>
              <w:instrText>/</w:instrText>
            </w:r>
            <w:r>
              <w:instrText>dic</w:instrText>
            </w:r>
            <w:r w:rsidRPr="00780038">
              <w:rPr>
                <w:lang w:val="ru-RU"/>
              </w:rPr>
              <w:instrText>.</w:instrText>
            </w:r>
            <w:r>
              <w:instrText>nsf</w:instrText>
            </w:r>
            <w:r w:rsidRPr="00780038">
              <w:rPr>
                <w:lang w:val="ru-RU"/>
              </w:rPr>
              <w:instrText>/</w:instrText>
            </w:r>
            <w:r>
              <w:instrText>enc</w:instrText>
            </w:r>
            <w:r w:rsidRPr="00780038">
              <w:rPr>
                <w:lang w:val="ru-RU"/>
              </w:rPr>
              <w:instrText>3</w:instrText>
            </w:r>
            <w:r>
              <w:instrText>p</w:instrText>
            </w:r>
            <w:r w:rsidRPr="00780038">
              <w:rPr>
                <w:lang w:val="ru-RU"/>
              </w:rPr>
              <w:instrText>/216942/%</w:instrText>
            </w:r>
            <w:r>
              <w:instrText>D</w:instrText>
            </w:r>
            <w:r w:rsidRPr="00780038">
              <w:rPr>
                <w:lang w:val="ru-RU"/>
              </w:rPr>
              <w:instrText>0%9</w:instrText>
            </w:r>
            <w:r>
              <w:instrText>E</w:instrText>
            </w:r>
            <w:r w:rsidRPr="00780038">
              <w:rPr>
                <w:lang w:val="ru-RU"/>
              </w:rPr>
              <w:instrText>%</w:instrText>
            </w:r>
            <w:r>
              <w:instrText>D</w:instrText>
            </w:r>
            <w:r w:rsidRPr="00780038">
              <w:rPr>
                <w:lang w:val="ru-RU"/>
              </w:rPr>
              <w:instrText>0%91%</w:instrText>
            </w:r>
            <w:r>
              <w:instrText>D</w:instrText>
            </w:r>
            <w:r w:rsidRPr="00780038">
              <w:rPr>
                <w:lang w:val="ru-RU"/>
              </w:rPr>
              <w:instrText>0%9</w:instrText>
            </w:r>
            <w:r>
              <w:instrText>E</w:instrText>
            </w:r>
            <w:r w:rsidRPr="00780038">
              <w:rPr>
                <w:lang w:val="ru-RU"/>
              </w:rPr>
              <w:instrText>%</w:instrText>
            </w:r>
            <w:r>
              <w:instrText>D</w:instrText>
            </w:r>
            <w:r w:rsidRPr="00780038">
              <w:rPr>
                <w:lang w:val="ru-RU"/>
              </w:rPr>
              <w:instrText>0%91%</w:instrText>
            </w:r>
            <w:r>
              <w:instrText>D</w:instrText>
            </w:r>
            <w:r w:rsidRPr="00780038">
              <w:rPr>
                <w:lang w:val="ru-RU"/>
              </w:rPr>
              <w:instrText>0%</w:instrText>
            </w:r>
            <w:r>
              <w:instrText>A</w:instrText>
            </w:r>
            <w:r w:rsidRPr="00780038">
              <w:rPr>
                <w:lang w:val="ru-RU"/>
              </w:rPr>
              <w:instrText>9%</w:instrText>
            </w:r>
            <w:r>
              <w:instrText>D</w:instrText>
            </w:r>
            <w:r w:rsidRPr="00780038">
              <w:rPr>
                <w:lang w:val="ru-RU"/>
              </w:rPr>
              <w:instrText>0%95%</w:instrText>
            </w:r>
            <w:r>
              <w:instrText>D</w:instrText>
            </w:r>
            <w:r w:rsidRPr="00780038">
              <w:rPr>
                <w:lang w:val="ru-RU"/>
              </w:rPr>
              <w:instrText>0%9</w:instrText>
            </w:r>
            <w:r>
              <w:instrText>D</w:instrText>
            </w:r>
            <w:r w:rsidRPr="00780038">
              <w:rPr>
                <w:lang w:val="ru-RU"/>
              </w:rPr>
              <w:instrText>%</w:instrText>
            </w:r>
            <w:r>
              <w:instrText>D</w:instrText>
            </w:r>
            <w:r w:rsidRPr="00780038">
              <w:rPr>
                <w:lang w:val="ru-RU"/>
              </w:rPr>
              <w:instrText>0%98%</w:instrText>
            </w:r>
            <w:r>
              <w:instrText>D</w:instrText>
            </w:r>
            <w:r w:rsidRPr="00780038">
              <w:rPr>
                <w:lang w:val="ru-RU"/>
              </w:rPr>
              <w:instrText xml:space="preserve">0%95" </w:instrText>
            </w:r>
            <w:r>
              <w:fldChar w:fldCharType="separate"/>
            </w:r>
            <w:r w:rsidR="00FA552C" w:rsidRPr="00FA552C">
              <w:rPr>
                <w:rFonts w:ascii="Times New Roman" w:eastAsia="Calibri" w:hAnsi="Times New Roman" w:cs="Times New Roman"/>
                <w:b/>
                <w:bCs/>
                <w:color w:val="0563C1"/>
                <w:sz w:val="28"/>
                <w:szCs w:val="28"/>
                <w:u w:val="single"/>
                <w:lang w:val="ru-RU" w:bidi="ar-SA"/>
              </w:rPr>
              <w:t>Обобщение</w:t>
            </w:r>
            <w:r>
              <w:rPr>
                <w:rFonts w:ascii="Times New Roman" w:eastAsia="Calibri" w:hAnsi="Times New Roman" w:cs="Times New Roman"/>
                <w:b/>
                <w:bCs/>
                <w:color w:val="0563C1"/>
                <w:sz w:val="28"/>
                <w:szCs w:val="28"/>
                <w:u w:val="single"/>
                <w:lang w:val="ru-RU" w:bidi="ar-SA"/>
              </w:rPr>
              <w:fldChar w:fldCharType="end"/>
            </w:r>
            <w:r w:rsidR="00FA552C"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— переход на более высокую ступень абстракции путем выявления общих признаков (свойств, отношений, тенденций разв</w:t>
            </w:r>
            <w:r w:rsidR="00FA552C"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</w:t>
            </w:r>
            <w:r w:rsidR="00FA552C"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тия и т. п.) предметов рассматриваемой области; влечет за собой п</w:t>
            </w:r>
            <w:r w:rsidR="00FA552C"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="00FA552C"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явление новых научных понятий, законов, теорий …   Большой Э</w:t>
            </w:r>
            <w:r w:rsidR="00FA552C"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</w:t>
            </w:r>
            <w:r w:rsidR="00FA552C"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циклопедический словарь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>3.Введение правила-ориентира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пользования   приемом обобщения: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Суть приема дается учащимся в виде краткого определения: обо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б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щить - значит мысленно выделить и объединить общие, существе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н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ные признаки объектов.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sz w:val="28"/>
                <w:szCs w:val="28"/>
                <w:lang w:val="ru-RU" w:bidi="ar-SA"/>
              </w:rPr>
              <w:t>Правило-ориентир: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1. Выделите главное понятие из данного вам задания. Проверьте, как вы понимаете его смысл.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2. Отберите основные, типичные факты из материала данной темы (раздела, курса).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3. Сравнивая их между собой, выделите общее, существенное в из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у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ченном материале.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4. Сделайте вывод, т. е. сформулируйте тенденцию, ведущую идею, закон.</w:t>
            </w:r>
          </w:p>
          <w:p w:rsidR="00FA552C" w:rsidRPr="00FA552C" w:rsidRDefault="00FA552C" w:rsidP="00FA552C">
            <w:pPr>
              <w:shd w:val="clear" w:color="auto" w:fill="FFFFFF"/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4.</w:t>
            </w: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 xml:space="preserve"> Применение приема обобщения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(выполнение заданий на обо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б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щение)</w:t>
            </w: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>: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FA552C" w:rsidRPr="00FA552C" w:rsidRDefault="00FA552C" w:rsidP="00FA552C">
            <w:pPr>
              <w:shd w:val="clear" w:color="auto" w:fill="FFFFFF"/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 1: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Работа в </w:t>
            </w:r>
            <w:proofErr w:type="spell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микрогруппе</w:t>
            </w:r>
            <w:proofErr w:type="spell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на индуктивное обобщение (от 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единичного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достоверному к общему  вероятностному). </w:t>
            </w:r>
          </w:p>
          <w:p w:rsidR="00FA552C" w:rsidRPr="00FA552C" w:rsidRDefault="00FA552C" w:rsidP="00FA552C">
            <w:pPr>
              <w:shd w:val="clear" w:color="auto" w:fill="FFFFFF"/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Учащимся даются слова: цирк, огород, молоко, трюк, корова, арена,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омонимы. Объедините эти слова в две группы, определив общие с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у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щественные признаки каждой группы, дать общее название группы слов и зафиксировать их в форме понятия или суждения.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 2: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Работа в </w:t>
            </w:r>
            <w:proofErr w:type="spell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микрогруппе</w:t>
            </w:r>
            <w:proofErr w:type="spell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на дедуктивное обобщение (от 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б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щих существенных признаков группы объектов к изучению конкре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ных объектов).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Разбросанные слова необходимо распределить по группам. Для эт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го:</w:t>
            </w:r>
          </w:p>
          <w:p w:rsidR="00FA552C" w:rsidRPr="00FA552C" w:rsidRDefault="00FA552C" w:rsidP="00F13419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Определите общие существенные признаки групп объектов, имеющих общее название.</w:t>
            </w:r>
          </w:p>
          <w:p w:rsidR="00FA552C" w:rsidRPr="00FA552C" w:rsidRDefault="00FA552C" w:rsidP="00F13419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Определите существенные признаки одного объекта.</w:t>
            </w:r>
          </w:p>
          <w:p w:rsidR="00FA552C" w:rsidRPr="00FA552C" w:rsidRDefault="00FA552C" w:rsidP="00F13419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Сопоставьте существенные признаки и определите принадле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ж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ности объектов к данной группе.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proofErr w:type="gramStart"/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Слова: метель, мороз, небо, солнце, снежинка, обледенение, снег, лед, зима, сугроб, сосулька, санки, настроение.</w:t>
            </w:r>
            <w:proofErr w:type="gramEnd"/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 3: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Составить классификацию объектов, изображенных на фото/рисунках, т.е. разделить их на группы по общим признакам: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Изображаемые объекты: ель, лещина, дуб, </w:t>
            </w:r>
            <w:proofErr w:type="spellStart"/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осина</w:t>
            </w:r>
            <w:proofErr w:type="gramStart"/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,е</w:t>
            </w:r>
            <w:proofErr w:type="gramEnd"/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живика</w:t>
            </w:r>
            <w:proofErr w:type="spellEnd"/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, подоро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ж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ник, шиповник, лопух, пастушья сумка.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Предполагаемый ответ:</w:t>
            </w:r>
          </w:p>
          <w:p w:rsidR="00FA552C" w:rsidRPr="00FA552C" w:rsidRDefault="00FA552C" w:rsidP="00F1341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Назовите все объекты. Дайте им общее название (растения).</w:t>
            </w:r>
          </w:p>
          <w:p w:rsidR="00FA552C" w:rsidRPr="00FA552C" w:rsidRDefault="00FA552C" w:rsidP="00F1341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Определите основание для классификации, т.е. общий сущ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ственный признак, по которому эти объекты нужно разделить на группы (по количеству и качеству стволов).</w:t>
            </w:r>
          </w:p>
          <w:p w:rsidR="00FA552C" w:rsidRPr="00FA552C" w:rsidRDefault="00FA552C" w:rsidP="00F1341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Растения можно разделить на 3 группы: деревья (один твердый ствол), кустарники (несколько твердых стволов), травянистые растения (несколько мягких стеблей).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160" w:line="259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 4: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Далее можно предложить задания на определение пон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я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тий на основе выделения общих признаков и составление системно-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lastRenderedPageBreak/>
              <w:t>обобщающих схем, в том числе модельных схем, обобщающих та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б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лиц, опорных конспектов, логико-смысловых моделей, карт понятий, знаковых моделей  и т.д. Лучше на материале изучаемых предметов.</w:t>
            </w:r>
          </w:p>
        </w:tc>
        <w:tc>
          <w:tcPr>
            <w:tcW w:w="3119" w:type="dxa"/>
          </w:tcPr>
          <w:p w:rsidR="00FA552C" w:rsidRPr="00FA552C" w:rsidRDefault="00FA552C" w:rsidP="00FA552C">
            <w:pPr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 xml:space="preserve"> Учащиеся приходят к мысли, что </w:t>
            </w:r>
            <w:r w:rsidRPr="00FA552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bidi="ar-SA"/>
              </w:rPr>
              <w:t>обобщение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— мысленное соед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нение сходных призн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ков нескольких пре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д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метов в одном понятии об этих предметах. </w:t>
            </w:r>
          </w:p>
          <w:p w:rsidR="00FA552C" w:rsidRPr="00FA552C" w:rsidRDefault="00FA552C" w:rsidP="00FA552C">
            <w:pPr>
              <w:tabs>
                <w:tab w:val="left" w:pos="1139"/>
                <w:tab w:val="left" w:pos="9356"/>
              </w:tabs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1139"/>
                <w:tab w:val="left" w:pos="9356"/>
              </w:tabs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1139"/>
                <w:tab w:val="left" w:pos="9356"/>
              </w:tabs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1139"/>
                <w:tab w:val="left" w:pos="9356"/>
              </w:tabs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1139"/>
                <w:tab w:val="left" w:pos="9356"/>
              </w:tabs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1139"/>
                <w:tab w:val="left" w:pos="9356"/>
              </w:tabs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Учащиеся осознают значение каждого де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й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ствия и логику выпо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нения обобщения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1139"/>
                <w:tab w:val="left" w:pos="9356"/>
              </w:tabs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1139"/>
                <w:tab w:val="left" w:pos="9356"/>
              </w:tabs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1139"/>
                <w:tab w:val="left" w:pos="9356"/>
              </w:tabs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1 группа – цирк, трюк, арена, омонимы. 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б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щие признаки – пр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шли из других языков.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Название группы – иноязычные (заи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ствованные) слова.</w:t>
            </w:r>
          </w:p>
          <w:p w:rsidR="00FA552C" w:rsidRPr="00FA552C" w:rsidRDefault="00FA552C" w:rsidP="00FA552C">
            <w:pPr>
              <w:tabs>
                <w:tab w:val="left" w:pos="1139"/>
                <w:tab w:val="left" w:pos="9356"/>
              </w:tabs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2 группа – исконно-русские слова.</w:t>
            </w:r>
          </w:p>
          <w:p w:rsidR="00FA552C" w:rsidRPr="00FA552C" w:rsidRDefault="00FA552C" w:rsidP="00FA552C">
            <w:pPr>
              <w:tabs>
                <w:tab w:val="left" w:pos="1139"/>
                <w:tab w:val="left" w:pos="9356"/>
              </w:tabs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1139"/>
                <w:tab w:val="left" w:pos="9356"/>
              </w:tabs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1139"/>
                <w:tab w:val="left" w:pos="9356"/>
              </w:tabs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1139"/>
                <w:tab w:val="left" w:pos="9356"/>
              </w:tabs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1 группа: существ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тельные женского р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да.</w:t>
            </w:r>
          </w:p>
          <w:p w:rsidR="00FA552C" w:rsidRPr="00FA552C" w:rsidRDefault="00FA552C" w:rsidP="00FA552C">
            <w:pPr>
              <w:tabs>
                <w:tab w:val="left" w:pos="1139"/>
                <w:tab w:val="left" w:pos="9356"/>
              </w:tabs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2 группа: существ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тельные мужского р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да.</w:t>
            </w:r>
          </w:p>
          <w:p w:rsidR="00FA552C" w:rsidRPr="00FA552C" w:rsidRDefault="00FA552C" w:rsidP="00FA552C">
            <w:pPr>
              <w:tabs>
                <w:tab w:val="left" w:pos="1139"/>
                <w:tab w:val="left" w:pos="9356"/>
              </w:tabs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3 группа: существ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тельные среднего рода.</w:t>
            </w:r>
          </w:p>
          <w:p w:rsidR="00FA552C" w:rsidRPr="00FA552C" w:rsidRDefault="00FA552C" w:rsidP="00FA552C">
            <w:pPr>
              <w:tabs>
                <w:tab w:val="left" w:pos="1139"/>
                <w:tab w:val="left" w:pos="9356"/>
              </w:tabs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</w:tc>
      </w:tr>
      <w:tr w:rsidR="00FA552C" w:rsidRPr="00FA552C" w:rsidTr="00FA552C">
        <w:tc>
          <w:tcPr>
            <w:tcW w:w="1905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hanging="34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Рефлексия</w:t>
            </w:r>
          </w:p>
        </w:tc>
        <w:tc>
          <w:tcPr>
            <w:tcW w:w="9151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Представьте свое понимания обобщения в виде какого-либо знаково-символического средства.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3119" w:type="dxa"/>
          </w:tcPr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Обобщение - сложный прием умственной де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я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тельности, который предполагает умение анализировать явления, выделять главное, сравнивать. Виды обобщения.</w:t>
            </w:r>
          </w:p>
        </w:tc>
      </w:tr>
    </w:tbl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Занятие № 22-25 Доказательство и опровержение (4 ч.)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firstLine="851"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Цель: </w:t>
      </w:r>
      <w:r w:rsidRPr="00FA552C">
        <w:rPr>
          <w:rFonts w:ascii="Times New Roman" w:eastAsia="HiddenHorzOCR" w:hAnsi="Times New Roman" w:cs="Times New Roman"/>
          <w:sz w:val="28"/>
          <w:szCs w:val="28"/>
          <w:lang w:val="ru-RU" w:bidi="ar-SA"/>
        </w:rPr>
        <w:t>учащиеся овладеют умением осуществлять прямое и косвенное доказательство и опровержение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Ход занятия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3"/>
        <w:gridCol w:w="8459"/>
        <w:gridCol w:w="3144"/>
      </w:tblGrid>
      <w:tr w:rsidR="00FA552C" w:rsidRPr="00FA552C" w:rsidTr="00FA552C">
        <w:tc>
          <w:tcPr>
            <w:tcW w:w="218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Этапы занятия</w:t>
            </w:r>
          </w:p>
        </w:tc>
        <w:tc>
          <w:tcPr>
            <w:tcW w:w="900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Содержание деятельности</w:t>
            </w:r>
          </w:p>
        </w:tc>
        <w:tc>
          <w:tcPr>
            <w:tcW w:w="3196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Планируемые результ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ты</w:t>
            </w:r>
          </w:p>
        </w:tc>
      </w:tr>
      <w:tr w:rsidR="00FA552C" w:rsidRPr="00780038" w:rsidTr="00FA552C">
        <w:tc>
          <w:tcPr>
            <w:tcW w:w="218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Мотивационн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о-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целевой</w:t>
            </w:r>
          </w:p>
        </w:tc>
        <w:tc>
          <w:tcPr>
            <w:tcW w:w="900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 w:bidi="ar-SA"/>
              </w:rPr>
              <w:t xml:space="preserve">Учитель: 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Иногда понятое необходимо подтвердить, обосновать, проверить. Это делается с помощью доказательства. Доказывать надо правильно.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 w:bidi="ar-SA"/>
              </w:rPr>
              <w:t>-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 xml:space="preserve"> Что значит доказывать правильно?</w:t>
            </w:r>
          </w:p>
        </w:tc>
        <w:tc>
          <w:tcPr>
            <w:tcW w:w="3196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Учащиеся выйдут на потребность понять, что значит доказывать правильно</w:t>
            </w:r>
          </w:p>
        </w:tc>
      </w:tr>
      <w:tr w:rsidR="00FA552C" w:rsidRPr="00780038" w:rsidTr="00FA552C">
        <w:tc>
          <w:tcPr>
            <w:tcW w:w="218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Содержательно-процессуальный </w:t>
            </w:r>
          </w:p>
        </w:tc>
        <w:tc>
          <w:tcPr>
            <w:tcW w:w="900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 w:bidi="ar-SA"/>
              </w:rPr>
              <w:t>Учитель: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 xml:space="preserve"> Еще мудрецы древности установили, что доказывается, чем доказывается и как доказывается. В науке эти составные части получили свое название: «тезис», «аргумент» и «форма доказател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ь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ства».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 w:bidi="ar-SA"/>
              </w:rPr>
              <w:t>Работа с понятиями: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 xml:space="preserve"> «тезис», «аргумент», «форма доказател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ь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lastRenderedPageBreak/>
              <w:t>ства».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 w:bidi="ar-SA"/>
              </w:rPr>
              <w:t xml:space="preserve">Задание 1: 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на различение компонентов доказательства</w:t>
            </w:r>
            <w:r w:rsidRPr="00FA552C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 w:bidi="ar-SA"/>
              </w:rPr>
              <w:t xml:space="preserve"> 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«тезис», «а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р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 xml:space="preserve">гумент» и «форма доказательства». 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Аргументируйте следующие тезисы: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- В слове «ветошь» пишется «ь» (тезис), так как…(аргумент)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- 8 – четное число (тезис), так как…(аргумент)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- Комар – насекомое (тезис), так как…(аргумент)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И т.д.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 w:bidi="ar-SA"/>
              </w:rPr>
              <w:t xml:space="preserve">Задание 2: 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на составление логических выводов.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Сделайте вывод: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 xml:space="preserve">- Муравей имеет шесть ножек. </w:t>
            </w:r>
            <w:proofErr w:type="gramStart"/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(Ответ: все насекомые имеют шесть ног.</w:t>
            </w:r>
            <w:proofErr w:type="gramEnd"/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 xml:space="preserve"> </w:t>
            </w:r>
            <w:proofErr w:type="gramStart"/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Вывод – муравей – насекомое)</w:t>
            </w:r>
            <w:proofErr w:type="gramEnd"/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- У паука восемь ног…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- Слово «доброта» отвечает на вопрос «что?»…. и т.д.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 w:bidi="ar-SA"/>
              </w:rPr>
              <w:t>Задание 3: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 xml:space="preserve"> Изучите информацию, найдите в ней компоненты док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зательства.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Источники информации: картинки, учебные тексты, фото.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 w:bidi="ar-SA"/>
              </w:rPr>
              <w:t>Задание 4: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 xml:space="preserve"> Определите: истинны эти суждения или ложные?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1.Все хвойные деревья круглый год имеют зеленые иголки. Лис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т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 xml:space="preserve">венница – хвойное дерево. Значит, хвоя лиственницы зимой и летом – одним цветом. 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 xml:space="preserve">Измените ложное суждение </w:t>
            </w:r>
            <w:proofErr w:type="gramStart"/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на</w:t>
            </w:r>
            <w:proofErr w:type="gramEnd"/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 xml:space="preserve"> истинное.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Для закрепления навыка, необходимо предложить учащимся н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сколько таких заданий.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 w:bidi="ar-SA"/>
              </w:rPr>
              <w:t>Задание 5: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 xml:space="preserve"> на косвенное доказательство методом исключения.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proofErr w:type="gramStart"/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Девочки  Вера, Галя, Надя собирали ягоды: одна – клубнику, другая – смородину, третья – малину.</w:t>
            </w:r>
            <w:proofErr w:type="gramEnd"/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 xml:space="preserve"> Кто что собирал, если Надя не соб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рала клубнику, а Галя не собирала смородину и клубнику.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ru-RU" w:bidi="ar-SA"/>
              </w:rPr>
              <w:lastRenderedPageBreak/>
              <w:t>Задание 6: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 xml:space="preserve"> задание на опровержение тезиса методом «доведения до абсурда»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- «У цветика-</w:t>
            </w:r>
            <w:proofErr w:type="spellStart"/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семицветика</w:t>
            </w:r>
            <w:proofErr w:type="spellEnd"/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 xml:space="preserve"> 10 лепестков». Так ли  это»?</w:t>
            </w:r>
          </w:p>
        </w:tc>
        <w:tc>
          <w:tcPr>
            <w:tcW w:w="3196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lastRenderedPageBreak/>
              <w:t>Тезис – мысль, которую нужно доказать.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Аргумент – истинные мысли.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 xml:space="preserve">Форма доказательства – 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lastRenderedPageBreak/>
              <w:t>рассуждения: от общ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го к частному (деду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к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тивная) и от частного к общему (индуктивная).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Учащиеся научатся о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т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личать «тезис», «арг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у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мент» и «форму доказ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тельства».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Учащиеся научаться делать вывод на основе аргумента.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Учащиеся научатся о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т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личать истинное су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ж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 xml:space="preserve">дение от </w:t>
            </w:r>
            <w:proofErr w:type="gramStart"/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ложного</w:t>
            </w:r>
            <w:proofErr w:type="gramEnd"/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Суждение неверное. У лиственницы осенью хвоя желтеет.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После доказательства  через доведение до а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б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сурда учащиеся прих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дят к выводу: Иногда прежде, чем опрове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р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 xml:space="preserve">гать тезис, необходимо временно допустить, 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lastRenderedPageBreak/>
              <w:t>что опровергаемый т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 w:bidi="ar-SA"/>
              </w:rPr>
              <w:t>зис верен.</w:t>
            </w:r>
          </w:p>
        </w:tc>
      </w:tr>
      <w:tr w:rsidR="00FA552C" w:rsidRPr="00780038" w:rsidTr="00FA552C">
        <w:tc>
          <w:tcPr>
            <w:tcW w:w="218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Рефлексия</w:t>
            </w:r>
          </w:p>
        </w:tc>
        <w:tc>
          <w:tcPr>
            <w:tcW w:w="900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Задание: Простройте доказательство тезиса: «Логические умения помогают школьникам учиться успешно». Приведите аргументы и сделайте вывод.</w:t>
            </w:r>
          </w:p>
        </w:tc>
        <w:tc>
          <w:tcPr>
            <w:tcW w:w="3196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Учащиеся продемо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стрируют свое  пон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мание значимости 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гических умений в уч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бе и жизни.</w:t>
            </w:r>
          </w:p>
        </w:tc>
      </w:tr>
    </w:tbl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Занятие № 26-29 Моделирование (4 ч.)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Цель: 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учащиеся научатся различным приемам моделирования информации.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Ход занятия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3"/>
        <w:gridCol w:w="9435"/>
        <w:gridCol w:w="2168"/>
      </w:tblGrid>
      <w:tr w:rsidR="00FA552C" w:rsidRPr="00FA552C" w:rsidTr="00FA552C">
        <w:tc>
          <w:tcPr>
            <w:tcW w:w="1905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Этапы занятия</w:t>
            </w:r>
          </w:p>
        </w:tc>
        <w:tc>
          <w:tcPr>
            <w:tcW w:w="9151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Содержание деятельности</w:t>
            </w:r>
          </w:p>
        </w:tc>
        <w:tc>
          <w:tcPr>
            <w:tcW w:w="311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Планируемые результаты</w:t>
            </w:r>
          </w:p>
        </w:tc>
      </w:tr>
      <w:tr w:rsidR="00FA552C" w:rsidRPr="00780038" w:rsidTr="00FA552C">
        <w:tc>
          <w:tcPr>
            <w:tcW w:w="1905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Мотивационно - целевой</w:t>
            </w:r>
          </w:p>
        </w:tc>
        <w:tc>
          <w:tcPr>
            <w:tcW w:w="9151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 xml:space="preserve">Учитель: </w:t>
            </w:r>
            <w:proofErr w:type="gramStart"/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Моделирование – это метод исследования, который предполагает создание искусственных или естественных моделей, имитирующих сущ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ственные свойства оригинала).</w:t>
            </w:r>
            <w:proofErr w:type="gramEnd"/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Моделирование – это </w:t>
            </w:r>
            <w:proofErr w:type="spellStart"/>
            <w:proofErr w:type="gramStart"/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п</w:t>
            </w:r>
            <w:proofErr w:type="gramEnd"/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poцecc</w:t>
            </w:r>
            <w:proofErr w:type="spellEnd"/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создания моделей и работа с ними.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Моделирование дает возможность четко выделить главное, обобщить мат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риал, сократить время на изучение теории, больше внимания уделить тво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р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ческим работам. В основе моделирования лежит системный подход. Поэт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му очень важно, прежде всего, выяснить вопросы: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- «Каковы основные понятия системного метода?» 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Метод «Заверши фразу»: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- Система – это…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- Основными содержательными признаками системы являются… 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>Вывод: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Системные знания рациональнее всего формируются стратегич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скими методами познания, среди которых метод моделирования. </w:t>
            </w:r>
          </w:p>
        </w:tc>
        <w:tc>
          <w:tcPr>
            <w:tcW w:w="311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Учащиеся ос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знают су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щ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ность модел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рования.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Учащиеся вы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й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дут на затру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д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нения при о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т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вете и через них на запрос целей: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- что такое с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lastRenderedPageBreak/>
              <w:t>стема?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- каковы пр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знаки системы?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- что такое эл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мент, связи, функции?</w:t>
            </w:r>
          </w:p>
        </w:tc>
      </w:tr>
      <w:tr w:rsidR="00FA552C" w:rsidRPr="00780038" w:rsidTr="00FA552C">
        <w:tc>
          <w:tcPr>
            <w:tcW w:w="1905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 xml:space="preserve">Содержательно-процессуальный </w:t>
            </w:r>
          </w:p>
        </w:tc>
        <w:tc>
          <w:tcPr>
            <w:tcW w:w="9151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Работа с понятиями: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Знакомство учащихся с такими категориями системного подхода: «сист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ма», «элемент», «связи», «функция», «свойства». 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1. Алгоритм создания модуля как системного оператора познания (с</w:t>
            </w: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стемной таблицы).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Представление понятия</w:t>
            </w:r>
            <w:r w:rsidRPr="00FA5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val="ru-RU" w:eastAsia="ru-RU" w:bidi="ar-SA"/>
              </w:rPr>
              <w:t xml:space="preserve"> 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о вещах и процессах в виде конструкта, т. е. нахо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ж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дение элементов и цели их объединения в единое целое, а также смысла с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у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ществования данной системы, – один из способов понимания, который пр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и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водит к выяснению сущности предмета. 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Кроме того, модуль обеспечивает  осознанное системное представление об изучаемых объектах и явлениях, активное участие обучаемых в педагогич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ском процессе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Системное освоение понятия можно обеспечить такой структурой модуля: выбор нужной системы (постановка цели деятельности), исследование её структуры (элементы, связи, функции),  свойств, норм, способов функци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нирования. </w:t>
            </w:r>
          </w:p>
          <w:p w:rsidR="00FA552C" w:rsidRPr="00FA552C" w:rsidRDefault="00FA552C" w:rsidP="00FA552C">
            <w:pPr>
              <w:shd w:val="clear" w:color="auto" w:fill="FFFFFF"/>
              <w:tabs>
                <w:tab w:val="left" w:pos="142"/>
                <w:tab w:val="left" w:pos="310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bidi="ar-SA"/>
              </w:rPr>
              <w:t xml:space="preserve">Система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-    (греч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.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- 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ц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елое, составленное из частей, соединение)</w:t>
            </w:r>
          </w:p>
          <w:p w:rsidR="00FA552C" w:rsidRPr="00FA552C" w:rsidRDefault="00FA552C" w:rsidP="00F13419">
            <w:pPr>
              <w:widowControl w:val="0"/>
              <w:numPr>
                <w:ilvl w:val="0"/>
                <w:numId w:val="43"/>
              </w:numPr>
              <w:shd w:val="clear" w:color="auto" w:fill="FFFFFF"/>
              <w:tabs>
                <w:tab w:val="left" w:pos="142"/>
                <w:tab w:val="left" w:pos="19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21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множество элементов, находящихся в отношениях и связях друг с другом, образующих определенную целостность, единство;</w:t>
            </w:r>
          </w:p>
          <w:p w:rsidR="00FA552C" w:rsidRPr="00FA552C" w:rsidRDefault="00FA552C" w:rsidP="00F13419">
            <w:pPr>
              <w:widowControl w:val="0"/>
              <w:numPr>
                <w:ilvl w:val="0"/>
                <w:numId w:val="43"/>
              </w:numPr>
              <w:shd w:val="clear" w:color="auto" w:fill="FFFFFF"/>
              <w:tabs>
                <w:tab w:val="left" w:pos="142"/>
                <w:tab w:val="left" w:pos="19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совокупность элементов, находящихся в связях друг с другом и образую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softHyphen/>
              <w:t>щие единство, целостность;</w:t>
            </w:r>
          </w:p>
          <w:p w:rsidR="00FA552C" w:rsidRPr="00FA552C" w:rsidRDefault="00FA552C" w:rsidP="00F13419">
            <w:pPr>
              <w:widowControl w:val="0"/>
              <w:numPr>
                <w:ilvl w:val="0"/>
                <w:numId w:val="44"/>
              </w:numPr>
              <w:shd w:val="clear" w:color="auto" w:fill="FFFFFF"/>
              <w:tabs>
                <w:tab w:val="left" w:pos="142"/>
                <w:tab w:val="left" w:pos="19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целое, состоящее из элементов;</w:t>
            </w:r>
          </w:p>
          <w:p w:rsidR="00FA552C" w:rsidRPr="00FA552C" w:rsidRDefault="00FA552C" w:rsidP="00F13419">
            <w:pPr>
              <w:widowControl w:val="0"/>
              <w:numPr>
                <w:ilvl w:val="0"/>
                <w:numId w:val="44"/>
              </w:numPr>
              <w:shd w:val="clear" w:color="auto" w:fill="FFFFFF"/>
              <w:tabs>
                <w:tab w:val="left" w:pos="142"/>
                <w:tab w:val="left" w:pos="19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7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выделяются материальные и абстрактные системы; особый класс мате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softHyphen/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риальных, живых систем - социальные системы; абстрактные системы - п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нятия, ги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softHyphen/>
              <w:t>потезы, теории и т.д.</w:t>
            </w:r>
          </w:p>
          <w:p w:rsidR="00FA552C" w:rsidRPr="00FA552C" w:rsidRDefault="00FA552C" w:rsidP="00FA552C">
            <w:pPr>
              <w:shd w:val="clear" w:color="auto" w:fill="FFFFFF"/>
              <w:tabs>
                <w:tab w:val="left" w:pos="142"/>
                <w:tab w:val="left" w:pos="310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bidi="ar-SA"/>
              </w:rPr>
              <w:t>Структура:</w:t>
            </w:r>
          </w:p>
          <w:p w:rsidR="00FA552C" w:rsidRPr="00FA552C" w:rsidRDefault="00FA552C" w:rsidP="00FA552C">
            <w:pPr>
              <w:shd w:val="clear" w:color="auto" w:fill="FFFFFF"/>
              <w:tabs>
                <w:tab w:val="left" w:pos="142"/>
                <w:tab w:val="left" w:pos="310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1) совокупность устойчивых связей объекта, обеспечивающих сохранение его основных свой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ств пр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 различных внешних и внутренних изменениях;</w:t>
            </w:r>
          </w:p>
          <w:p w:rsidR="00FA552C" w:rsidRPr="00FA552C" w:rsidRDefault="00FA552C" w:rsidP="00FA552C">
            <w:pPr>
              <w:shd w:val="clear" w:color="auto" w:fill="FFFFFF"/>
              <w:tabs>
                <w:tab w:val="left" w:pos="142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2) строение, устройство;</w:t>
            </w:r>
          </w:p>
          <w:p w:rsidR="00FA552C" w:rsidRPr="00FA552C" w:rsidRDefault="00FA552C" w:rsidP="00FA552C">
            <w:pPr>
              <w:shd w:val="clear" w:color="auto" w:fill="FFFFFF"/>
              <w:tabs>
                <w:tab w:val="left" w:pos="142"/>
                <w:tab w:val="left" w:pos="310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bidi="ar-SA"/>
              </w:rPr>
              <w:t xml:space="preserve">Элемент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-     1) составная часть какого-либо целого;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proofErr w:type="gramStart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Определение понятия СИСТЕМА включает в себя такие ключевые слова, как структура, элементы, связи, функции, нормы (законы), метод, свойства.</w:t>
            </w:r>
            <w:proofErr w:type="gramEnd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Поэтому план изучения любого объекта мира, можно представить в виде тех вопросов, которые даны в модуле (системной таблице): 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1.   Структура системы, которая предполагает нахождение ответов в текстах на следующие вопросы: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1.1. элементы системы;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1.2. функции элементов системы;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1.3. виды связей элементов системы;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1.4. функции видов связей;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1.5. функция системы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2. Нормы связей (отношений), представляющие собой правила, законы, з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а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кономерности, требования или ГОСТы (в зависимости от того объекта, к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торый мы изучаем).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3.Метод функционирования системы, который состоит из последовательно расположенных  действий (шагов).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4. Свойства – результат функционирования системы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Содержание модуля как средства изучения любой системы мира предста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в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лено в табл. 1.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Структура модуля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Модуль на систему                                (название)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15"/>
              <w:gridCol w:w="5621"/>
            </w:tblGrid>
            <w:tr w:rsidR="00FA552C" w:rsidRPr="00FA552C" w:rsidTr="00FA552C">
              <w:tc>
                <w:tcPr>
                  <w:tcW w:w="2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  <w:lang w:val="ru-RU" w:bidi="ar-SA"/>
                    </w:rPr>
                    <w:t>Система:</w:t>
                  </w:r>
                </w:p>
                <w:p w:rsidR="00FA552C" w:rsidRPr="00FA552C" w:rsidRDefault="00FA552C" w:rsidP="00FA552C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lastRenderedPageBreak/>
                    <w:t xml:space="preserve">Название. Что? </w:t>
                  </w:r>
                </w:p>
              </w:tc>
            </w:tr>
            <w:tr w:rsidR="00FA552C" w:rsidRPr="00FA552C" w:rsidTr="00FA552C">
              <w:tc>
                <w:tcPr>
                  <w:tcW w:w="2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  <w:lastRenderedPageBreak/>
                    <w:t>Структура:</w:t>
                  </w: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FA552C" w:rsidTr="00FA552C">
              <w:tc>
                <w:tcPr>
                  <w:tcW w:w="2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  <w:lang w:val="ru-RU" w:bidi="ar-SA"/>
                    </w:rPr>
                    <w:t>1. 1. Элементы системы:</w:t>
                  </w:r>
                </w:p>
                <w:p w:rsidR="00FA552C" w:rsidRPr="00FA552C" w:rsidRDefault="00FA552C" w:rsidP="00FA552C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pacing w:val="-5"/>
                      <w:sz w:val="28"/>
                      <w:szCs w:val="28"/>
                      <w:lang w:val="ru-RU" w:bidi="ar-SA"/>
                    </w:rPr>
                    <w:t xml:space="preserve">Из чего состоит система? </w:t>
                  </w:r>
                </w:p>
              </w:tc>
            </w:tr>
            <w:tr w:rsidR="00FA552C" w:rsidRPr="00780038" w:rsidTr="00FA552C">
              <w:tc>
                <w:tcPr>
                  <w:tcW w:w="2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pacing w:val="-7"/>
                      <w:sz w:val="28"/>
                      <w:szCs w:val="28"/>
                      <w:lang w:val="ru-RU" w:bidi="ar-SA"/>
                    </w:rPr>
                    <w:t>1.2. Функция элеме</w:t>
                  </w:r>
                  <w:r w:rsidRPr="00FA552C">
                    <w:rPr>
                      <w:rFonts w:ascii="Times New Roman" w:eastAsia="Calibri" w:hAnsi="Times New Roman" w:cs="Times New Roman"/>
                      <w:spacing w:val="-7"/>
                      <w:sz w:val="28"/>
                      <w:szCs w:val="28"/>
                      <w:lang w:val="ru-RU" w:bidi="ar-SA"/>
                    </w:rPr>
                    <w:t>н</w:t>
                  </w:r>
                  <w:r w:rsidRPr="00FA552C">
                    <w:rPr>
                      <w:rFonts w:ascii="Times New Roman" w:eastAsia="Calibri" w:hAnsi="Times New Roman" w:cs="Times New Roman"/>
                      <w:spacing w:val="-7"/>
                      <w:sz w:val="28"/>
                      <w:szCs w:val="28"/>
                      <w:lang w:val="ru-RU" w:bidi="ar-SA"/>
                    </w:rPr>
                    <w:t>тов системы:</w:t>
                  </w: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pacing w:val="-6"/>
                      <w:sz w:val="28"/>
                      <w:szCs w:val="28"/>
                      <w:lang w:val="ru-RU" w:bidi="ar-SA"/>
                    </w:rPr>
                    <w:t xml:space="preserve">Что делает в этой системе каждый элемент? </w:t>
                  </w:r>
                  <w:r w:rsidRPr="00FA552C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  <w:lang w:val="ru-RU" w:bidi="ar-SA"/>
                    </w:rPr>
                    <w:t>Чем занимается? Что регулирует? Что обе</w:t>
                  </w:r>
                  <w:r w:rsidRPr="00FA552C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  <w:lang w:val="ru-RU" w:bidi="ar-SA"/>
                    </w:rPr>
                    <w:t>с</w:t>
                  </w:r>
                  <w:r w:rsidRPr="00FA552C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  <w:lang w:val="ru-RU" w:bidi="ar-SA"/>
                    </w:rPr>
                    <w:t>печивает?</w:t>
                  </w:r>
                </w:p>
                <w:p w:rsidR="00FA552C" w:rsidRPr="00FA552C" w:rsidRDefault="00FA552C" w:rsidP="00FA552C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c>
                <w:tcPr>
                  <w:tcW w:w="2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  <w:lang w:val="ru-RU" w:bidi="ar-SA"/>
                    </w:rPr>
                    <w:t>1.3, Виды связей эл</w:t>
                  </w:r>
                  <w:r w:rsidRPr="00FA552C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  <w:lang w:val="ru-RU" w:bidi="ar-SA"/>
                    </w:rPr>
                    <w:t>е</w:t>
                  </w:r>
                  <w:r w:rsidRPr="00FA552C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  <w:lang w:val="ru-RU" w:bidi="ar-SA"/>
                    </w:rPr>
                    <w:t xml:space="preserve">ментов </w:t>
                  </w: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системы:</w:t>
                  </w: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  <w:tab w:val="left" w:leader="dot" w:pos="4990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  <w:lang w:val="ru-RU" w:bidi="ar-SA"/>
                    </w:rPr>
                    <w:t xml:space="preserve">Как, чем связаны элементы в этой системе? </w:t>
                  </w:r>
                </w:p>
              </w:tc>
            </w:tr>
            <w:tr w:rsidR="00FA552C" w:rsidRPr="00FA552C" w:rsidTr="00FA552C">
              <w:tc>
                <w:tcPr>
                  <w:tcW w:w="2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pacing w:val="-7"/>
                      <w:sz w:val="28"/>
                      <w:szCs w:val="28"/>
                      <w:lang w:val="ru-RU" w:bidi="ar-SA"/>
                    </w:rPr>
                    <w:t xml:space="preserve">1.4. Функция </w:t>
                  </w:r>
                  <w:r w:rsidRPr="00FA552C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  <w:lang w:val="ru-RU" w:bidi="ar-SA"/>
                    </w:rPr>
                    <w:t xml:space="preserve">системы: </w:t>
                  </w: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pacing w:val="-6"/>
                      <w:sz w:val="28"/>
                      <w:szCs w:val="28"/>
                      <w:lang w:val="ru-RU" w:bidi="ar-SA"/>
                    </w:rPr>
                    <w:t>Обеспечение (обеспечить)…Сохранение с</w:t>
                  </w:r>
                  <w:r w:rsidRPr="00FA552C">
                    <w:rPr>
                      <w:rFonts w:ascii="Times New Roman" w:eastAsia="Calibri" w:hAnsi="Times New Roman" w:cs="Times New Roman"/>
                      <w:spacing w:val="-6"/>
                      <w:sz w:val="28"/>
                      <w:szCs w:val="28"/>
                      <w:lang w:val="ru-RU" w:bidi="ar-SA"/>
                    </w:rPr>
                    <w:t>и</w:t>
                  </w:r>
                  <w:r w:rsidRPr="00FA552C">
                    <w:rPr>
                      <w:rFonts w:ascii="Times New Roman" w:eastAsia="Calibri" w:hAnsi="Times New Roman" w:cs="Times New Roman"/>
                      <w:spacing w:val="-6"/>
                      <w:sz w:val="28"/>
                      <w:szCs w:val="28"/>
                      <w:lang w:val="ru-RU" w:bidi="ar-SA"/>
                    </w:rPr>
                    <w:t>стемы…</w:t>
                  </w: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ab/>
                  </w:r>
                </w:p>
              </w:tc>
            </w:tr>
            <w:tr w:rsidR="00FA552C" w:rsidRPr="00780038" w:rsidTr="00FA552C">
              <w:tc>
                <w:tcPr>
                  <w:tcW w:w="2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iCs/>
                      <w:spacing w:val="-9"/>
                      <w:sz w:val="28"/>
                      <w:szCs w:val="28"/>
                      <w:lang w:val="ru-RU" w:bidi="ar-SA"/>
                    </w:rPr>
                    <w:t xml:space="preserve">2. </w:t>
                  </w:r>
                  <w:r w:rsidRPr="00FA552C">
                    <w:rPr>
                      <w:rFonts w:ascii="Times New Roman" w:eastAsia="Calibri" w:hAnsi="Times New Roman" w:cs="Times New Roman"/>
                      <w:spacing w:val="-9"/>
                      <w:sz w:val="28"/>
                      <w:szCs w:val="28"/>
                      <w:lang w:val="ru-RU" w:bidi="ar-SA"/>
                    </w:rPr>
                    <w:t>Нормы связей</w:t>
                  </w:r>
                  <w:proofErr w:type="gramStart"/>
                  <w:r w:rsidRPr="00FA552C">
                    <w:rPr>
                      <w:rFonts w:ascii="Times New Roman" w:eastAsia="Calibri" w:hAnsi="Times New Roman" w:cs="Times New Roman"/>
                      <w:spacing w:val="-9"/>
                      <w:sz w:val="28"/>
                      <w:szCs w:val="28"/>
                      <w:lang w:val="ru-RU" w:bidi="ar-SA"/>
                    </w:rPr>
                    <w:t xml:space="preserve"> ,</w:t>
                  </w:r>
                  <w:proofErr w:type="gramEnd"/>
                  <w:r w:rsidRPr="00FA552C">
                    <w:rPr>
                      <w:rFonts w:ascii="Times New Roman" w:eastAsia="Calibri" w:hAnsi="Times New Roman" w:cs="Times New Roman"/>
                      <w:spacing w:val="-9"/>
                      <w:sz w:val="28"/>
                      <w:szCs w:val="28"/>
                      <w:lang w:val="ru-RU" w:bidi="ar-SA"/>
                    </w:rPr>
                    <w:t xml:space="preserve"> </w:t>
                  </w: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т.е. законы, правила</w:t>
                  </w: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  <w:tab w:val="left" w:pos="2981"/>
                      <w:tab w:val="left" w:pos="3758"/>
                      <w:tab w:val="left" w:pos="4968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1A5BEB" w:rsidTr="00FA552C">
              <w:tc>
                <w:tcPr>
                  <w:tcW w:w="2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  <w:lang w:val="ru-RU" w:bidi="ar-SA"/>
                    </w:rPr>
                    <w:t>3. Метод функцион</w:t>
                  </w:r>
                  <w:r w:rsidRPr="00FA552C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  <w:lang w:val="ru-RU" w:bidi="ar-SA"/>
                    </w:rPr>
                    <w:t>и</w:t>
                  </w:r>
                  <w:r w:rsidRPr="00FA552C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  <w:lang w:val="ru-RU" w:bidi="ar-SA"/>
                    </w:rPr>
                    <w:t xml:space="preserve">рования </w:t>
                  </w: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системы:</w:t>
                  </w:r>
                </w:p>
                <w:p w:rsidR="00FA552C" w:rsidRPr="00FA552C" w:rsidRDefault="00FA552C" w:rsidP="00FA552C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алгоритм</w:t>
                  </w:r>
                </w:p>
              </w:tc>
            </w:tr>
            <w:tr w:rsidR="00FA552C" w:rsidRPr="001A5BEB" w:rsidTr="00FA552C">
              <w:trPr>
                <w:trHeight w:val="70"/>
              </w:trPr>
              <w:tc>
                <w:tcPr>
                  <w:tcW w:w="2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  <w:lang w:val="ru-RU" w:bidi="ar-SA"/>
                    </w:rPr>
                    <w:t xml:space="preserve">4. Свойства </w:t>
                  </w: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системы:</w:t>
                  </w: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  <w:tab w:val="left" w:leader="dot" w:pos="698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виды, типы, признаки</w:t>
                  </w:r>
                </w:p>
              </w:tc>
            </w:tr>
          </w:tbl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 1:</w:t>
            </w:r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proofErr w:type="gramStart"/>
            <w:r w:rsidRPr="00FA552C">
              <w:rPr>
                <w:rFonts w:ascii="Times New Roman" w:eastAsia="HiddenHorzOCR" w:hAnsi="Times New Roman" w:cs="Times New Roman"/>
                <w:sz w:val="28"/>
                <w:szCs w:val="28"/>
                <w:lang w:val="ru-RU" w:bidi="ar-SA"/>
              </w:rPr>
              <w:t>Составьте модуль н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 понятие (взять понятие из учебных курсов – «предложение», «клетка», «растение», слово» и т.д.</w:t>
            </w:r>
            <w:proofErr w:type="gramEnd"/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Образец: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Модуль на систему:                               «Человек»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15"/>
              <w:gridCol w:w="5621"/>
            </w:tblGrid>
            <w:tr w:rsidR="00FA552C" w:rsidRPr="00FA552C" w:rsidTr="00FA552C">
              <w:tc>
                <w:tcPr>
                  <w:tcW w:w="2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  <w:lang w:val="ru-RU" w:bidi="ar-SA"/>
                    </w:rPr>
                    <w:t>Система:</w:t>
                  </w:r>
                </w:p>
                <w:p w:rsidR="00FA552C" w:rsidRPr="00FA552C" w:rsidRDefault="00FA552C" w:rsidP="00FA552C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 xml:space="preserve">Человек </w:t>
                  </w:r>
                </w:p>
              </w:tc>
            </w:tr>
            <w:tr w:rsidR="00FA552C" w:rsidRPr="00FA552C" w:rsidTr="00FA552C">
              <w:tc>
                <w:tcPr>
                  <w:tcW w:w="2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  <w:t>Структура:</w:t>
                  </w: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c>
                <w:tcPr>
                  <w:tcW w:w="2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  <w:lang w:val="ru-RU" w:bidi="ar-SA"/>
                    </w:rPr>
                    <w:t>1. 1. Элементы системы:</w:t>
                  </w:r>
                </w:p>
                <w:p w:rsidR="00FA552C" w:rsidRPr="00FA552C" w:rsidRDefault="00FA552C" w:rsidP="00FA552C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pacing w:val="-5"/>
                      <w:sz w:val="28"/>
                      <w:szCs w:val="28"/>
                      <w:lang w:val="ru-RU" w:bidi="ar-SA"/>
                    </w:rPr>
                    <w:t>Биологическая система, социальная система, техническая система</w:t>
                  </w:r>
                </w:p>
              </w:tc>
            </w:tr>
            <w:tr w:rsidR="00FA552C" w:rsidRPr="00780038" w:rsidTr="00FA552C">
              <w:tc>
                <w:tcPr>
                  <w:tcW w:w="2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pacing w:val="-7"/>
                      <w:sz w:val="28"/>
                      <w:szCs w:val="28"/>
                      <w:lang w:val="ru-RU" w:bidi="ar-SA"/>
                    </w:rPr>
                    <w:t>1.2. Функция элеме</w:t>
                  </w:r>
                  <w:r w:rsidRPr="00FA552C">
                    <w:rPr>
                      <w:rFonts w:ascii="Times New Roman" w:eastAsia="Calibri" w:hAnsi="Times New Roman" w:cs="Times New Roman"/>
                      <w:spacing w:val="-7"/>
                      <w:sz w:val="28"/>
                      <w:szCs w:val="28"/>
                      <w:lang w:val="ru-RU" w:bidi="ar-SA"/>
                    </w:rPr>
                    <w:t>н</w:t>
                  </w:r>
                  <w:r w:rsidRPr="00FA552C">
                    <w:rPr>
                      <w:rFonts w:ascii="Times New Roman" w:eastAsia="Calibri" w:hAnsi="Times New Roman" w:cs="Times New Roman"/>
                      <w:spacing w:val="-7"/>
                      <w:sz w:val="28"/>
                      <w:szCs w:val="28"/>
                      <w:lang w:val="ru-RU" w:bidi="ar-SA"/>
                    </w:rPr>
                    <w:t>тов системы:</w:t>
                  </w: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pacing w:val="-6"/>
                      <w:sz w:val="28"/>
                      <w:szCs w:val="28"/>
                      <w:lang w:val="ru-RU" w:bidi="ar-SA"/>
                    </w:rPr>
                    <w:t xml:space="preserve">Что делает в этой системе каждый элемент? </w:t>
                  </w:r>
                  <w:r w:rsidRPr="00FA552C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  <w:lang w:val="ru-RU" w:bidi="ar-SA"/>
                    </w:rPr>
                    <w:t>Чем занимается? Что регулирует? Что обе</w:t>
                  </w:r>
                  <w:r w:rsidRPr="00FA552C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  <w:lang w:val="ru-RU" w:bidi="ar-SA"/>
                    </w:rPr>
                    <w:t>с</w:t>
                  </w:r>
                  <w:r w:rsidRPr="00FA552C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  <w:lang w:val="ru-RU" w:bidi="ar-SA"/>
                    </w:rPr>
                    <w:lastRenderedPageBreak/>
                    <w:t>печивает?</w:t>
                  </w:r>
                </w:p>
                <w:p w:rsidR="00FA552C" w:rsidRPr="00FA552C" w:rsidRDefault="00FA552C" w:rsidP="00FA552C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</w:p>
              </w:tc>
            </w:tr>
            <w:tr w:rsidR="00FA552C" w:rsidRPr="00780038" w:rsidTr="00FA552C">
              <w:tc>
                <w:tcPr>
                  <w:tcW w:w="2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  <w:lang w:val="ru-RU" w:bidi="ar-SA"/>
                    </w:rPr>
                    <w:lastRenderedPageBreak/>
                    <w:t>1.3, Виды связей эл</w:t>
                  </w:r>
                  <w:r w:rsidRPr="00FA552C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  <w:lang w:val="ru-RU" w:bidi="ar-SA"/>
                    </w:rPr>
                    <w:t>е</w:t>
                  </w:r>
                  <w:r w:rsidRPr="00FA552C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  <w:lang w:val="ru-RU" w:bidi="ar-SA"/>
                    </w:rPr>
                    <w:t xml:space="preserve">ментов </w:t>
                  </w: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системы:</w:t>
                  </w: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  <w:tab w:val="left" w:leader="dot" w:pos="4990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proofErr w:type="spellStart"/>
                  <w:r w:rsidRPr="00FA552C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  <w:lang w:val="ru-RU" w:bidi="ar-SA"/>
                    </w:rPr>
                    <w:t>Био</w:t>
                  </w:r>
                  <w:proofErr w:type="spellEnd"/>
                  <w:r w:rsidRPr="00FA552C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  <w:lang w:val="ru-RU" w:bidi="ar-SA"/>
                    </w:rPr>
                    <w:t xml:space="preserve">-социальная связь, </w:t>
                  </w:r>
                  <w:proofErr w:type="spellStart"/>
                  <w:r w:rsidRPr="00FA552C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  <w:lang w:val="ru-RU" w:bidi="ar-SA"/>
                    </w:rPr>
                    <w:t>социо</w:t>
                  </w:r>
                  <w:proofErr w:type="spellEnd"/>
                  <w:r w:rsidRPr="00FA552C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  <w:lang w:val="ru-RU" w:bidi="ar-SA"/>
                    </w:rPr>
                    <w:t>-техническая связь, биотехническая связь</w:t>
                  </w:r>
                </w:p>
              </w:tc>
            </w:tr>
            <w:tr w:rsidR="00FA552C" w:rsidRPr="00780038" w:rsidTr="00FA552C">
              <w:tc>
                <w:tcPr>
                  <w:tcW w:w="2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pacing w:val="-7"/>
                      <w:sz w:val="28"/>
                      <w:szCs w:val="28"/>
                      <w:lang w:val="ru-RU" w:bidi="ar-SA"/>
                    </w:rPr>
                    <w:t xml:space="preserve">1.4. Функция </w:t>
                  </w:r>
                  <w:r w:rsidRPr="00FA552C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  <w:lang w:val="ru-RU" w:bidi="ar-SA"/>
                    </w:rPr>
                    <w:t xml:space="preserve">системы: </w:t>
                  </w: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552C" w:rsidRPr="00FA552C" w:rsidRDefault="00FA552C" w:rsidP="00FA552C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pacing w:val="-6"/>
                      <w:sz w:val="28"/>
                      <w:szCs w:val="28"/>
                      <w:lang w:val="ru-RU" w:bidi="ar-SA"/>
                    </w:rPr>
                    <w:t xml:space="preserve">Обеспечение </w:t>
                  </w:r>
                  <w:proofErr w:type="spellStart"/>
                  <w:r w:rsidRPr="00FA552C">
                    <w:rPr>
                      <w:rFonts w:ascii="Times New Roman" w:eastAsia="Calibri" w:hAnsi="Times New Roman" w:cs="Times New Roman"/>
                      <w:spacing w:val="-6"/>
                      <w:sz w:val="28"/>
                      <w:szCs w:val="28"/>
                      <w:lang w:val="ru-RU" w:bidi="ar-SA"/>
                    </w:rPr>
                    <w:t>био</w:t>
                  </w:r>
                  <w:proofErr w:type="spellEnd"/>
                  <w:r w:rsidRPr="00FA552C">
                    <w:rPr>
                      <w:rFonts w:ascii="Times New Roman" w:eastAsia="Calibri" w:hAnsi="Times New Roman" w:cs="Times New Roman"/>
                      <w:spacing w:val="-6"/>
                      <w:sz w:val="28"/>
                      <w:szCs w:val="28"/>
                      <w:lang w:val="ru-RU" w:bidi="ar-SA"/>
                    </w:rPr>
                    <w:t>-</w:t>
                  </w:r>
                  <w:proofErr w:type="spellStart"/>
                  <w:r w:rsidRPr="00FA552C">
                    <w:rPr>
                      <w:rFonts w:ascii="Times New Roman" w:eastAsia="Calibri" w:hAnsi="Times New Roman" w:cs="Times New Roman"/>
                      <w:spacing w:val="-6"/>
                      <w:sz w:val="28"/>
                      <w:szCs w:val="28"/>
                      <w:lang w:val="ru-RU" w:bidi="ar-SA"/>
                    </w:rPr>
                    <w:t>социо</w:t>
                  </w:r>
                  <w:proofErr w:type="spellEnd"/>
                  <w:r w:rsidRPr="00FA552C">
                    <w:rPr>
                      <w:rFonts w:ascii="Times New Roman" w:eastAsia="Calibri" w:hAnsi="Times New Roman" w:cs="Times New Roman"/>
                      <w:spacing w:val="-6"/>
                      <w:sz w:val="28"/>
                      <w:szCs w:val="28"/>
                      <w:lang w:val="ru-RU" w:bidi="ar-SA"/>
                    </w:rPr>
                    <w:t>-технической жизнед</w:t>
                  </w:r>
                  <w:r w:rsidRPr="00FA552C">
                    <w:rPr>
                      <w:rFonts w:ascii="Times New Roman" w:eastAsia="Calibri" w:hAnsi="Times New Roman" w:cs="Times New Roman"/>
                      <w:spacing w:val="-6"/>
                      <w:sz w:val="28"/>
                      <w:szCs w:val="28"/>
                      <w:lang w:val="ru-RU" w:bidi="ar-SA"/>
                    </w:rPr>
                    <w:t>е</w:t>
                  </w:r>
                  <w:r w:rsidRPr="00FA552C">
                    <w:rPr>
                      <w:rFonts w:ascii="Times New Roman" w:eastAsia="Calibri" w:hAnsi="Times New Roman" w:cs="Times New Roman"/>
                      <w:spacing w:val="-6"/>
                      <w:sz w:val="28"/>
                      <w:szCs w:val="28"/>
                      <w:lang w:val="ru-RU" w:bidi="ar-SA"/>
                    </w:rPr>
                    <w:t>ятельности человека</w:t>
                  </w: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ab/>
                  </w:r>
                </w:p>
              </w:tc>
            </w:tr>
            <w:tr w:rsidR="00FA552C" w:rsidRPr="00780038" w:rsidTr="00FA552C">
              <w:tc>
                <w:tcPr>
                  <w:tcW w:w="2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iCs/>
                      <w:spacing w:val="-9"/>
                      <w:sz w:val="28"/>
                      <w:szCs w:val="28"/>
                      <w:lang w:val="ru-RU" w:bidi="ar-SA"/>
                    </w:rPr>
                    <w:t xml:space="preserve">2. </w:t>
                  </w:r>
                  <w:r w:rsidRPr="00FA552C">
                    <w:rPr>
                      <w:rFonts w:ascii="Times New Roman" w:eastAsia="Calibri" w:hAnsi="Times New Roman" w:cs="Times New Roman"/>
                      <w:spacing w:val="-9"/>
                      <w:sz w:val="28"/>
                      <w:szCs w:val="28"/>
                      <w:lang w:val="ru-RU" w:bidi="ar-SA"/>
                    </w:rPr>
                    <w:t>Нормы связей</w:t>
                  </w:r>
                  <w:proofErr w:type="gramStart"/>
                  <w:r w:rsidRPr="00FA552C">
                    <w:rPr>
                      <w:rFonts w:ascii="Times New Roman" w:eastAsia="Calibri" w:hAnsi="Times New Roman" w:cs="Times New Roman"/>
                      <w:spacing w:val="-9"/>
                      <w:sz w:val="28"/>
                      <w:szCs w:val="28"/>
                      <w:lang w:val="ru-RU" w:bidi="ar-SA"/>
                    </w:rPr>
                    <w:t xml:space="preserve"> ,</w:t>
                  </w:r>
                  <w:proofErr w:type="gramEnd"/>
                  <w:r w:rsidRPr="00FA552C">
                    <w:rPr>
                      <w:rFonts w:ascii="Times New Roman" w:eastAsia="Calibri" w:hAnsi="Times New Roman" w:cs="Times New Roman"/>
                      <w:spacing w:val="-9"/>
                      <w:sz w:val="28"/>
                      <w:szCs w:val="28"/>
                      <w:lang w:val="ru-RU" w:bidi="ar-SA"/>
                    </w:rPr>
                    <w:t xml:space="preserve"> </w:t>
                  </w: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т.е. законы, правила</w:t>
                  </w: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  <w:tab w:val="left" w:pos="2981"/>
                      <w:tab w:val="left" w:pos="3758"/>
                      <w:tab w:val="left" w:pos="4968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proofErr w:type="gramStart"/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Естественно-научные</w:t>
                  </w:r>
                  <w:proofErr w:type="gramEnd"/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, социальные, законы техники</w:t>
                  </w:r>
                </w:p>
              </w:tc>
            </w:tr>
            <w:tr w:rsidR="00FA552C" w:rsidRPr="00FA552C" w:rsidTr="00FA552C">
              <w:tc>
                <w:tcPr>
                  <w:tcW w:w="2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  <w:lang w:val="ru-RU" w:bidi="ar-SA"/>
                    </w:rPr>
                    <w:t>3. Метод функцион</w:t>
                  </w:r>
                  <w:r w:rsidRPr="00FA552C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  <w:lang w:val="ru-RU" w:bidi="ar-SA"/>
                    </w:rPr>
                    <w:t>и</w:t>
                  </w:r>
                  <w:r w:rsidRPr="00FA552C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  <w:lang w:val="ru-RU" w:bidi="ar-SA"/>
                    </w:rPr>
                    <w:t xml:space="preserve">рования </w:t>
                  </w: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системы:</w:t>
                  </w:r>
                </w:p>
                <w:p w:rsidR="00FA552C" w:rsidRPr="00FA552C" w:rsidRDefault="00FA552C" w:rsidP="00FA552C">
                  <w:pPr>
                    <w:widowControl w:val="0"/>
                    <w:tabs>
                      <w:tab w:val="left" w:pos="14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ru-RU" w:bidi="ar-SA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Процессы, деятельность, технологии</w:t>
                  </w:r>
                </w:p>
              </w:tc>
            </w:tr>
            <w:tr w:rsidR="00FA552C" w:rsidRPr="00780038" w:rsidTr="00FA552C">
              <w:trPr>
                <w:trHeight w:val="70"/>
              </w:trPr>
              <w:tc>
                <w:tcPr>
                  <w:tcW w:w="2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  <w:lang w:val="ru-RU" w:bidi="ar-SA"/>
                    </w:rPr>
                    <w:t xml:space="preserve">4. Свойства </w:t>
                  </w: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системы:</w:t>
                  </w: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552C" w:rsidRPr="00FA552C" w:rsidRDefault="00FA552C" w:rsidP="00FA552C">
                  <w:pPr>
                    <w:shd w:val="clear" w:color="auto" w:fill="FFFFFF"/>
                    <w:tabs>
                      <w:tab w:val="left" w:pos="142"/>
                      <w:tab w:val="left" w:leader="dot" w:pos="698"/>
                    </w:tabs>
                    <w:spacing w:after="0" w:line="240" w:lineRule="auto"/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</w:pP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Психофизические свойства: восприятие, п</w:t>
                  </w: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а</w:t>
                  </w: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мять,  мышление, воображение, представл</w:t>
                  </w: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е</w:t>
                  </w:r>
                  <w:r w:rsidRPr="00FA552C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 w:bidi="ar-SA"/>
                    </w:rPr>
                    <w:t>ния.</w:t>
                  </w:r>
                </w:p>
              </w:tc>
            </w:tr>
          </w:tbl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 xml:space="preserve">Результат функционирования системы: 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саморазвитие человека.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 2: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Составить логико-смысловую модель (понятие выбрать из уче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б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ного материала)</w:t>
            </w:r>
          </w:p>
          <w:p w:rsidR="00FA552C" w:rsidRPr="00FA552C" w:rsidRDefault="00FA552C" w:rsidP="00FA552C">
            <w:pPr>
              <w:tabs>
                <w:tab w:val="left" w:pos="142"/>
                <w:tab w:val="left" w:pos="1512"/>
              </w:tabs>
              <w:spacing w:after="0"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Алгоритм создания ЛСМ</w:t>
            </w:r>
          </w:p>
          <w:p w:rsidR="00FA552C" w:rsidRPr="00FA552C" w:rsidRDefault="00FA552C" w:rsidP="00FA552C">
            <w:pPr>
              <w:tabs>
                <w:tab w:val="left" w:pos="142"/>
                <w:tab w:val="left" w:pos="900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Шаг 1</w:t>
            </w:r>
            <w:proofErr w:type="gramStart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 В</w:t>
            </w:r>
            <w:proofErr w:type="gramEnd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ыбрать  “каркас”  (как правило, </w:t>
            </w:r>
            <w:proofErr w:type="spellStart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восьмилучевого</w:t>
            </w:r>
            <w:proofErr w:type="spellEnd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вида)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Шаг 2</w:t>
            </w:r>
            <w:proofErr w:type="gramStart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 О</w:t>
            </w:r>
            <w:proofErr w:type="gramEnd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пределить круг вопросов (тему, раздел знаний)  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Шаг 3</w:t>
            </w:r>
            <w:proofErr w:type="gramStart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 Р</w:t>
            </w:r>
            <w:proofErr w:type="gramEnd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азбить тему на </w:t>
            </w:r>
            <w:proofErr w:type="spellStart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подтемы</w:t>
            </w:r>
            <w:proofErr w:type="spellEnd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, т.е. сформировать  смысловые группы; 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br/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Шаг 4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Сформулировать  названия смысловых групп, расставить смысловые группы (координаты)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Шаг 5</w:t>
            </w:r>
            <w:proofErr w:type="gramStart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 П</w:t>
            </w:r>
            <w:proofErr w:type="gramEnd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ровести смысловую грануляцию знаний в каждой группе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Шаг 6</w:t>
            </w:r>
            <w:proofErr w:type="gramStart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 С</w:t>
            </w:r>
            <w:proofErr w:type="gramEnd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формулировать названия опорных узлов и расставить их на коо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р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динатных лучах  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Шаг 7</w:t>
            </w:r>
            <w:proofErr w:type="gramStart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 В</w:t>
            </w:r>
            <w:proofErr w:type="gramEnd"/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ыявить смысловые связи между объектами знаний</w:t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 w:eastAsia="ru-RU" w:bidi="ar-SA"/>
              </w:rPr>
              <w:lastRenderedPageBreak/>
              <w:drawing>
                <wp:inline distT="0" distB="0" distL="0" distR="0">
                  <wp:extent cx="4819650" cy="2562225"/>
                  <wp:effectExtent l="0" t="0" r="0" b="0"/>
                  <wp:docPr id="11" name="Рисунок 11" descr="D:\Люда\школа\МЕТОДА\СТАТЬЯ\cat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D:\Люда\школа\МЕТОДА\СТАТЬЯ\cat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3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9650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noProof/>
                <w:sz w:val="28"/>
                <w:szCs w:val="28"/>
                <w:lang w:val="ru-RU" w:eastAsia="ru-RU" w:bidi="ar-SA"/>
              </w:rPr>
              <w:t>Задание 3:</w:t>
            </w:r>
            <w:r w:rsidRPr="00FA552C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 w:eastAsia="ru-RU" w:bidi="ar-SA"/>
              </w:rPr>
              <w:t xml:space="preserve"> Составить кластер на понятие …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Алгоритм создания «Кластера»: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     В центре чистого листа пишется ключевое слово. 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   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Вокруг пишутся в «окошках» основные свойства, определения, понятия, характеристики, факты, образы, подходящие для данной темы.</w:t>
            </w:r>
            <w:proofErr w:type="gramEnd"/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По мере записи слова соединяются стрелками, показывающими связи с ключевым понятием. У каждого из «спутников» появляются свои «спутн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ки», устанавливаются логические связи. В итоге получается структура, к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торая графически отображает размышления, определяет информационное поле данного текста.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Иногда ключевое слово располагают вверху, и ветви «гроздья» опускаются вниз, как гроздья винограда. Такой вариант хорошо воспринимается обуч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ющимися и представляется более логичным.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Кластерная схема не является строго логической и позволяет охватить 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з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быточный объем информации. Поэтому в ходе работы над понятием нео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б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ходимо следовать цели развития темы.</w:t>
            </w: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142"/>
              </w:tabs>
              <w:spacing w:after="0"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autoSpaceDE w:val="0"/>
              <w:autoSpaceDN w:val="0"/>
              <w:adjustRightInd w:val="0"/>
              <w:spacing w:after="160" w:line="259" w:lineRule="auto"/>
              <w:ind w:firstLine="646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 w:eastAsia="ru-RU" w:bidi="ar-SA"/>
              </w:rPr>
              <w:drawing>
                <wp:anchor distT="0" distB="0" distL="114300" distR="114300" simplePos="0" relativeHeight="251734016" behindDoc="0" locked="0" layoutInCell="1" allowOverlap="1">
                  <wp:simplePos x="0" y="0"/>
                  <wp:positionH relativeFrom="margin">
                    <wp:posOffset>128270</wp:posOffset>
                  </wp:positionH>
                  <wp:positionV relativeFrom="margin">
                    <wp:posOffset>2259330</wp:posOffset>
                  </wp:positionV>
                  <wp:extent cx="5854065" cy="2367280"/>
                  <wp:effectExtent l="0" t="0" r="0" b="0"/>
                  <wp:wrapSquare wrapText="bothSides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285" t="43970" r="21156" b="153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065" cy="236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>Далее можно предложить задания на составление сравнительно-обобщающих таблиц, модельных схем, знаковых моделей, и т.д., кот</w:t>
            </w: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>рые помогут обобщить знания и в «спрессованном» виде прочно де</w:t>
            </w: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>р</w:t>
            </w:r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 xml:space="preserve">жать в памяти </w:t>
            </w:r>
            <w:proofErr w:type="gramStart"/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>г</w:t>
            </w:r>
            <w:proofErr w:type="gramEnd"/>
            <w:r w:rsidRPr="00FA552C">
              <w:rPr>
                <w:rFonts w:ascii="Times New Roman" w:eastAsia="HiddenHorzOCR" w:hAnsi="Times New Roman" w:cs="Times New Roman"/>
                <w:b/>
                <w:i/>
                <w:sz w:val="28"/>
                <w:szCs w:val="28"/>
                <w:lang w:val="ru-RU" w:bidi="ar-SA"/>
              </w:rPr>
              <w:t xml:space="preserve"> лавное, основное.</w:t>
            </w:r>
          </w:p>
        </w:tc>
        <w:tc>
          <w:tcPr>
            <w:tcW w:w="311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Учащиеся освоят разли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ч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ные приемы моделирования и систематиз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ции знаний </w:t>
            </w:r>
          </w:p>
        </w:tc>
      </w:tr>
      <w:tr w:rsidR="00FA552C" w:rsidRPr="00FA552C" w:rsidTr="00FA552C">
        <w:tc>
          <w:tcPr>
            <w:tcW w:w="1905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Рефлексия</w:t>
            </w:r>
          </w:p>
        </w:tc>
        <w:tc>
          <w:tcPr>
            <w:tcW w:w="9151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Задание: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«Письмо самому себе». Что бы я себе посоветовал для повышения качества  изучения учебного материала?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311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Эссе</w:t>
            </w:r>
          </w:p>
        </w:tc>
      </w:tr>
    </w:tbl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jc w:val="center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Занятие № 30 Итоговое занятие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lastRenderedPageBreak/>
        <w:t>Цель:</w:t>
      </w: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учащиеся определят степень развития своих логических умений по сравнению с </w:t>
      </w:r>
      <w:proofErr w:type="gramStart"/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первоначальными</w:t>
      </w:r>
      <w:proofErr w:type="gramEnd"/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и наметят пути дальнейшего саморазвития.</w:t>
      </w: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jc w:val="center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FA552C">
        <w:rPr>
          <w:rFonts w:ascii="Times New Roman" w:eastAsia="Calibri" w:hAnsi="Times New Roman" w:cs="Times New Roman"/>
          <w:sz w:val="28"/>
          <w:szCs w:val="28"/>
          <w:lang w:val="ru-RU" w:bidi="ar-SA"/>
        </w:rPr>
        <w:t>Ход занятия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3"/>
        <w:gridCol w:w="8559"/>
        <w:gridCol w:w="3044"/>
      </w:tblGrid>
      <w:tr w:rsidR="00FA552C" w:rsidRPr="00FA552C" w:rsidTr="00FA552C">
        <w:tc>
          <w:tcPr>
            <w:tcW w:w="218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Этапы занятия</w:t>
            </w:r>
          </w:p>
        </w:tc>
        <w:tc>
          <w:tcPr>
            <w:tcW w:w="9092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Содержание деятельности</w:t>
            </w:r>
          </w:p>
        </w:tc>
        <w:tc>
          <w:tcPr>
            <w:tcW w:w="3113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Планируемые резул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ь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таты</w:t>
            </w:r>
          </w:p>
        </w:tc>
      </w:tr>
      <w:tr w:rsidR="00FA552C" w:rsidRPr="00780038" w:rsidTr="00FA552C">
        <w:tc>
          <w:tcPr>
            <w:tcW w:w="218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Мотивационн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о-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целевой</w:t>
            </w:r>
          </w:p>
        </w:tc>
        <w:tc>
          <w:tcPr>
            <w:tcW w:w="9092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Вопрос: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- Как правильно оценить 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свой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рост и свои возможности?</w:t>
            </w:r>
          </w:p>
          <w:p w:rsidR="00FA552C" w:rsidRPr="00FA552C" w:rsidRDefault="00FA552C" w:rsidP="00F13419">
            <w:pPr>
              <w:numPr>
                <w:ilvl w:val="0"/>
                <w:numId w:val="31"/>
              </w:numPr>
              <w:tabs>
                <w:tab w:val="left" w:pos="198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3113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Вывести на затрудн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ния, неоднозначность понимания и отнош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ния к оценке.</w:t>
            </w:r>
          </w:p>
        </w:tc>
      </w:tr>
      <w:tr w:rsidR="00FA552C" w:rsidRPr="00780038" w:rsidTr="00FA552C">
        <w:tc>
          <w:tcPr>
            <w:tcW w:w="218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Содержательно-процессуальный </w:t>
            </w:r>
          </w:p>
        </w:tc>
        <w:tc>
          <w:tcPr>
            <w:tcW w:w="9092" w:type="dxa"/>
          </w:tcPr>
          <w:p w:rsidR="00FA552C" w:rsidRPr="00FA552C" w:rsidRDefault="00FA552C" w:rsidP="00FA552C">
            <w:pPr>
              <w:tabs>
                <w:tab w:val="left" w:pos="1350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Методика «</w:t>
            </w:r>
            <w:proofErr w:type="spellStart"/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Шкалирования</w:t>
            </w:r>
            <w:proofErr w:type="spellEnd"/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>»</w:t>
            </w:r>
            <w:r w:rsidRPr="00FA552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ru-RU" w:bidi="ar-SA"/>
              </w:rPr>
              <w:tab/>
            </w:r>
          </w:p>
          <w:p w:rsidR="00FA552C" w:rsidRPr="00FA552C" w:rsidRDefault="00FA552C" w:rsidP="00FA552C">
            <w:pPr>
              <w:tabs>
                <w:tab w:val="left" w:pos="198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 xml:space="preserve">  </w:t>
            </w:r>
            <w:proofErr w:type="spellStart"/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Шкалирование</w:t>
            </w:r>
            <w:proofErr w:type="spellEnd"/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 xml:space="preserve"> как инструмент оценки</w:t>
            </w:r>
          </w:p>
          <w:p w:rsidR="00FA552C" w:rsidRPr="00FA552C" w:rsidRDefault="00FA552C" w:rsidP="00FA552C">
            <w:pPr>
              <w:tabs>
                <w:tab w:val="left" w:pos="198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198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 xml:space="preserve">   0         1         2         3        4         5         6         7         8         9           10</w:t>
            </w:r>
          </w:p>
          <w:p w:rsidR="00FA552C" w:rsidRPr="00FA552C" w:rsidRDefault="00566D58" w:rsidP="00FA552C">
            <w:pPr>
              <w:tabs>
                <w:tab w:val="left" w:pos="198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group id="_x0000_s1131" style="position:absolute;left:0;text-align:left;margin-left:13pt;margin-top:8.35pt;width:405pt;height:17.5pt;z-index:251732992" coordorigin="3975,9010" coordsize="8100,350">
                  <v:shape id="_x0000_s1132" type="#_x0000_t32" style="position:absolute;left:3975;top:9201;width:8100;height:1" o:connectortype="straight" strokeweight="6pt">
                    <v:stroke endarrow="block"/>
                  </v:shape>
                  <v:shape id="_x0000_s1133" type="#_x0000_t32" style="position:absolute;left:3975;top:9015;width:0;height:345" o:connectortype="straight" strokeweight="3pt"/>
                  <v:shape id="_x0000_s1134" type="#_x0000_t32" style="position:absolute;left:4770;top:9015;width:0;height:345" o:connectortype="straight" strokeweight="3pt"/>
                  <v:shape id="_x0000_s1135" type="#_x0000_t32" style="position:absolute;left:5520;top:9015;width:0;height:345" o:connectortype="straight" strokeweight="3pt"/>
                  <v:shape id="_x0000_s1136" type="#_x0000_t32" style="position:absolute;left:6300;top:9015;width:0;height:345" o:connectortype="straight" strokeweight="3pt"/>
                  <v:shape id="_x0000_s1137" type="#_x0000_t32" style="position:absolute;left:9345;top:9015;width:0;height:345" o:connectortype="straight" strokeweight="3pt"/>
                  <v:shape id="_x0000_s1138" type="#_x0000_t32" style="position:absolute;left:8565;top:9010;width:0;height:345" o:connectortype="straight" strokeweight="3pt"/>
                  <v:shape id="_x0000_s1139" type="#_x0000_t32" style="position:absolute;left:7035;top:9015;width:0;height:345" o:connectortype="straight" strokeweight="3pt"/>
                  <v:shape id="_x0000_s1140" type="#_x0000_t32" style="position:absolute;left:7770;top:9015;width:0;height:345" o:connectortype="straight" strokeweight="3pt"/>
                  <v:shape id="_x0000_s1141" type="#_x0000_t32" style="position:absolute;left:10125;top:9015;width:0;height:340" o:connectortype="straight" strokeweight="3pt"/>
                  <v:shape id="_x0000_s1142" type="#_x0000_t32" style="position:absolute;left:10920;top:9015;width:15;height:345" o:connectortype="straight" strokeweight="3pt"/>
                </v:group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122" type="#_x0000_t32" style="position:absolute;left:0;text-align:left;margin-left:191.25pt;margin-top:439.5pt;width:0;height:17.25pt;z-index:251723776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123" type="#_x0000_t32" style="position:absolute;left:0;text-align:left;margin-left:191.25pt;margin-top:439.5pt;width:0;height:17.25pt;z-index:251724800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124" type="#_x0000_t32" style="position:absolute;left:0;text-align:left;margin-left:191.25pt;margin-top:439.5pt;width:0;height:17.25pt;z-index:251725824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125" type="#_x0000_t32" style="position:absolute;left:0;text-align:left;margin-left:191.25pt;margin-top:439.5pt;width:0;height:17.25pt;z-index:251726848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126" type="#_x0000_t32" style="position:absolute;left:0;text-align:left;margin-left:191.25pt;margin-top:439.5pt;width:0;height:17.25pt;z-index:251727872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127" type="#_x0000_t32" style="position:absolute;left:0;text-align:left;margin-left:191.25pt;margin-top:439.5pt;width:0;height:17.25pt;z-index:251728896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128" type="#_x0000_t32" style="position:absolute;left:0;text-align:left;margin-left:231pt;margin-top:439.5pt;width:0;height:17.25pt;z-index:251729920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129" type="#_x0000_t32" style="position:absolute;left:0;text-align:left;margin-left:231pt;margin-top:439.5pt;width:0;height:17.25pt;z-index:251730944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130" type="#_x0000_t32" style="position:absolute;left:0;text-align:left;margin-left:381pt;margin-top:439.5pt;width:0;height:17.25pt;z-index:251731968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121" type="#_x0000_t32" style="position:absolute;left:0;text-align:left;margin-left:191.25pt;margin-top:439.5pt;width:0;height:17.25pt;z-index:251722752" o:connectortype="straight" strokeweight="3pt"/>
              </w:pict>
            </w:r>
            <w:r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val="ru-RU" w:eastAsia="ru-RU" w:bidi="ar-SA"/>
              </w:rPr>
              <w:pict>
                <v:shape id="_x0000_s1112" type="#_x0000_t32" style="position:absolute;left:0;text-align:left;margin-left:90.25pt;margin-top:8.6pt;width:0;height:17.25pt;z-index:251713536" o:connectortype="straight" strokeweight="3pt"/>
              </w:pict>
            </w:r>
            <w:r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val="ru-RU" w:eastAsia="ru-RU" w:bidi="ar-SA"/>
              </w:rPr>
              <w:pict>
                <v:shape id="_x0000_s1111" type="#_x0000_t32" style="position:absolute;left:0;text-align:left;margin-left:13pt;margin-top:8.6pt;width:0;height:17.25pt;z-index:251712512" o:connectortype="straight"/>
              </w:pict>
            </w:r>
          </w:p>
          <w:p w:rsidR="00FA552C" w:rsidRPr="00FA552C" w:rsidRDefault="00566D58" w:rsidP="00FA552C">
            <w:pPr>
              <w:tabs>
                <w:tab w:val="left" w:pos="198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115" type="#_x0000_t32" style="position:absolute;left:0;text-align:left;margin-left:231pt;margin-top:439.5pt;width:0;height:17.25pt;z-index:251716608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116" type="#_x0000_t32" style="position:absolute;left:0;text-align:left;margin-left:231pt;margin-top:439.5pt;width:0;height:17.25pt;z-index:251717632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117" type="#_x0000_t32" style="position:absolute;left:0;text-align:left;margin-left:191.25pt;margin-top:439.5pt;width:0;height:17.25pt;z-index:251718656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118" type="#_x0000_t32" style="position:absolute;left:0;text-align:left;margin-left:191.25pt;margin-top:439.5pt;width:0;height:17.25pt;z-index:251719680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119" type="#_x0000_t32" style="position:absolute;left:0;text-align:left;margin-left:191.25pt;margin-top:439.5pt;width:0;height:17.25pt;z-index:251720704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120" type="#_x0000_t32" style="position:absolute;left:0;text-align:left;margin-left:191.25pt;margin-top:439.5pt;width:0;height:17.25pt;z-index:251721728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114" type="#_x0000_t32" style="position:absolute;left:0;text-align:left;margin-left:231pt;margin-top:439.5pt;width:0;height:17.25pt;z-index:251715584" o:connectortype="straight" strokeweight="3pt"/>
              </w:pic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pict>
                <v:shape id="_x0000_s1113" type="#_x0000_t32" style="position:absolute;left:0;text-align:left;margin-left:191.25pt;margin-top:439.5pt;width:0;height:17.25pt;z-index:251714560" o:connectortype="straight" strokeweight="3pt"/>
              </w:pict>
            </w:r>
          </w:p>
          <w:p w:rsidR="00FA552C" w:rsidRPr="00FA552C" w:rsidRDefault="00FA552C" w:rsidP="00FA552C">
            <w:pPr>
              <w:tabs>
                <w:tab w:val="left" w:pos="198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Алгоритм техники:</w:t>
            </w:r>
          </w:p>
          <w:p w:rsidR="00FA552C" w:rsidRPr="00FA552C" w:rsidRDefault="00FA552C" w:rsidP="00F13419">
            <w:pPr>
              <w:numPr>
                <w:ilvl w:val="0"/>
                <w:numId w:val="31"/>
              </w:numPr>
              <w:tabs>
                <w:tab w:val="left" w:pos="198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Что будем измерять (навык, способность, продвижение к цели и т.д.)?</w:t>
            </w:r>
          </w:p>
          <w:p w:rsidR="00FA552C" w:rsidRPr="00FA552C" w:rsidRDefault="00FA552C" w:rsidP="00F13419">
            <w:pPr>
              <w:numPr>
                <w:ilvl w:val="0"/>
                <w:numId w:val="31"/>
              </w:numPr>
              <w:tabs>
                <w:tab w:val="left" w:pos="198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Опишите, что такое 10 (подробно перечислить необходимые знания, конкретные действия, операции)?</w:t>
            </w:r>
          </w:p>
          <w:p w:rsidR="00FA552C" w:rsidRPr="00FA552C" w:rsidRDefault="00FA552C" w:rsidP="00F13419">
            <w:pPr>
              <w:numPr>
                <w:ilvl w:val="0"/>
                <w:numId w:val="31"/>
              </w:numPr>
              <w:tabs>
                <w:tab w:val="left" w:pos="198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На 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каком</w:t>
            </w:r>
            <w:proofErr w:type="gramEnd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 уровне от 1 до 10 вы находитесь сейчас?</w:t>
            </w:r>
          </w:p>
          <w:p w:rsidR="00FA552C" w:rsidRPr="00FA552C" w:rsidRDefault="00FA552C" w:rsidP="00F13419">
            <w:pPr>
              <w:numPr>
                <w:ilvl w:val="0"/>
                <w:numId w:val="31"/>
              </w:numPr>
              <w:tabs>
                <w:tab w:val="left" w:pos="198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Если бы вы поднялись на 1 по шкале, что было бы по-другому?</w:t>
            </w:r>
          </w:p>
          <w:p w:rsidR="00FA552C" w:rsidRPr="00FA552C" w:rsidRDefault="00FA552C" w:rsidP="00F13419">
            <w:pPr>
              <w:numPr>
                <w:ilvl w:val="0"/>
                <w:numId w:val="31"/>
              </w:numPr>
              <w:tabs>
                <w:tab w:val="left" w:pos="198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Если бы вы поднялись еще по шкале?</w:t>
            </w:r>
          </w:p>
          <w:p w:rsidR="00FA552C" w:rsidRPr="00FA552C" w:rsidRDefault="00FA552C" w:rsidP="00F13419">
            <w:pPr>
              <w:numPr>
                <w:ilvl w:val="0"/>
                <w:numId w:val="31"/>
              </w:numPr>
              <w:tabs>
                <w:tab w:val="left" w:pos="198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Какой будет ваш 1-ый шаг?</w:t>
            </w:r>
          </w:p>
          <w:p w:rsidR="00FA552C" w:rsidRPr="00FA552C" w:rsidRDefault="00FA552C" w:rsidP="00F13419">
            <w:pPr>
              <w:numPr>
                <w:ilvl w:val="0"/>
                <w:numId w:val="31"/>
              </w:numPr>
              <w:tabs>
                <w:tab w:val="left" w:pos="198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Что вам поможет продвинуться?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3113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Учащиеся осознают: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1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Что я делал? С какой целью? Почему я это делаю так? Какой р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зультат я получил? К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а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кой вариант лучше? – вот те вопросы, кот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о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рые задают себе уч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ники, владеющие р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флексией, т.е. уме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ю</w:t>
            </w:r>
            <w:r w:rsidRPr="00FA552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щие осознавать свою деятельность. 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</w:tc>
      </w:tr>
      <w:tr w:rsidR="00FA552C" w:rsidRPr="00780038" w:rsidTr="00FA552C">
        <w:tc>
          <w:tcPr>
            <w:tcW w:w="2189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Рефлексия</w:t>
            </w:r>
          </w:p>
        </w:tc>
        <w:tc>
          <w:tcPr>
            <w:tcW w:w="9092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Что я взял для себя после изучения курса: («Продолжи предлож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е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ние)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1.Я понял, что …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lastRenderedPageBreak/>
              <w:t>2.Логические умения нужны для того, чтобы</w:t>
            </w:r>
            <w:proofErr w:type="gramStart"/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..</w:t>
            </w:r>
            <w:proofErr w:type="gramEnd"/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3.Наиболее важным из умений я считаю…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4.Лучше всего я освоил………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>Прием "Репка»  я в себе вырастил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bidi="ar-SA"/>
              </w:rPr>
              <w:t xml:space="preserve">Задание: 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Подумай и отметь знаком + способности и качества, которые у тебя «выросли» в процессе изучения данного курса. Поставь р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я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 xml:space="preserve">дом с цифрой знак, – если этого не произошло: 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1. Умение выделять главное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2. Умение сравнивать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3. Умение понимать понятия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4. Умение определять понятия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5. Умение анализировать информацию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6.Умение конструировать модели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7. Умение классифицировать объекты и явления</w:t>
            </w: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284" w:firstLine="567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8. Умение обобщать информацию</w:t>
            </w:r>
          </w:p>
        </w:tc>
        <w:tc>
          <w:tcPr>
            <w:tcW w:w="3113" w:type="dxa"/>
          </w:tcPr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</w:p>
          <w:p w:rsidR="00FA552C" w:rsidRPr="00FA552C" w:rsidRDefault="00FA552C" w:rsidP="00FA552C">
            <w:pPr>
              <w:tabs>
                <w:tab w:val="left" w:pos="9356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</w:pP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Учащиеся адекватно и позитивно оценивают свои возможности в освоении логических умений на основе ан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а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лиза своих сильных и слабых сторон и вых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о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дят на понимание необходимости разв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и</w:t>
            </w:r>
            <w:r w:rsidRPr="00FA552C">
              <w:rPr>
                <w:rFonts w:ascii="Times New Roman" w:eastAsia="Calibri" w:hAnsi="Times New Roman" w:cs="Times New Roman"/>
                <w:sz w:val="28"/>
                <w:szCs w:val="28"/>
                <w:lang w:val="ru-RU" w:bidi="ar-SA"/>
              </w:rPr>
              <w:t>вать свои логические умения</w:t>
            </w:r>
          </w:p>
        </w:tc>
      </w:tr>
    </w:tbl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</w:p>
    <w:p w:rsidR="00FA552C" w:rsidRPr="00FA552C" w:rsidRDefault="00FA552C" w:rsidP="00FA552C">
      <w:pPr>
        <w:tabs>
          <w:tab w:val="left" w:pos="9356"/>
        </w:tabs>
        <w:spacing w:after="0" w:line="240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  <w:sectPr w:rsidR="00FA552C" w:rsidRPr="00FA552C" w:rsidSect="00FA552C">
          <w:pgSz w:w="16838" w:h="11906" w:orient="landscape"/>
          <w:pgMar w:top="1134" w:right="1418" w:bottom="1134" w:left="1418" w:header="709" w:footer="709" w:gutter="0"/>
          <w:cols w:space="708"/>
          <w:docGrid w:linePitch="360"/>
        </w:sectPr>
      </w:pPr>
    </w:p>
    <w:p w:rsidR="00FA552C" w:rsidRPr="0082492F" w:rsidRDefault="00FA552C" w:rsidP="00FA552C">
      <w:pPr>
        <w:tabs>
          <w:tab w:val="left" w:pos="9356"/>
        </w:tabs>
        <w:spacing w:after="0" w:line="240" w:lineRule="auto"/>
        <w:ind w:left="284" w:firstLine="567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82492F">
        <w:rPr>
          <w:rFonts w:ascii="Times New Roman" w:eastAsia="Calibri" w:hAnsi="Times New Roman" w:cs="Times New Roman"/>
          <w:sz w:val="28"/>
          <w:szCs w:val="28"/>
          <w:lang w:val="ru-RU" w:bidi="ar-SA"/>
        </w:rPr>
        <w:lastRenderedPageBreak/>
        <w:t>Литература:</w:t>
      </w:r>
    </w:p>
    <w:p w:rsidR="0096575A" w:rsidRPr="0082492F" w:rsidRDefault="0096575A" w:rsidP="00F13419">
      <w:pPr>
        <w:pStyle w:val="aa"/>
        <w:numPr>
          <w:ilvl w:val="0"/>
          <w:numId w:val="45"/>
        </w:numPr>
        <w:shd w:val="clear" w:color="auto" w:fill="FFFFFF"/>
        <w:spacing w:before="120" w:after="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492F">
        <w:rPr>
          <w:rFonts w:ascii="Times New Roman" w:hAnsi="Times New Roman" w:cs="Times New Roman"/>
          <w:sz w:val="28"/>
          <w:szCs w:val="28"/>
          <w:lang w:val="ru-RU"/>
        </w:rPr>
        <w:t>Федеральный государственный образовательный стандарт о</w:t>
      </w:r>
      <w:r w:rsidRPr="0082492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82492F">
        <w:rPr>
          <w:rFonts w:ascii="Times New Roman" w:hAnsi="Times New Roman" w:cs="Times New Roman"/>
          <w:sz w:val="28"/>
          <w:szCs w:val="28"/>
          <w:lang w:val="ru-RU"/>
        </w:rPr>
        <w:t>новного общего образования. Утвержден приказом Министерства просв</w:t>
      </w:r>
      <w:r w:rsidRPr="0082492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82492F">
        <w:rPr>
          <w:rFonts w:ascii="Times New Roman" w:hAnsi="Times New Roman" w:cs="Times New Roman"/>
          <w:sz w:val="28"/>
          <w:szCs w:val="28"/>
          <w:lang w:val="ru-RU"/>
        </w:rPr>
        <w:t xml:space="preserve">щения Российской Федерации от 31 мая 2021 г. </w:t>
      </w:r>
      <w:r w:rsidRPr="0082492F">
        <w:rPr>
          <w:rFonts w:ascii="Times New Roman" w:hAnsi="Times New Roman" w:cs="Times New Roman"/>
          <w:sz w:val="28"/>
          <w:szCs w:val="28"/>
        </w:rPr>
        <w:t>N</w:t>
      </w:r>
      <w:r w:rsidRPr="0082492F">
        <w:rPr>
          <w:rFonts w:ascii="Times New Roman" w:hAnsi="Times New Roman" w:cs="Times New Roman"/>
          <w:sz w:val="28"/>
          <w:szCs w:val="28"/>
          <w:lang w:val="ru-RU"/>
        </w:rPr>
        <w:t xml:space="preserve"> 287 </w:t>
      </w:r>
    </w:p>
    <w:p w:rsidR="0096575A" w:rsidRPr="0082492F" w:rsidRDefault="0096575A" w:rsidP="00F13419">
      <w:pPr>
        <w:pStyle w:val="aa"/>
        <w:numPr>
          <w:ilvl w:val="0"/>
          <w:numId w:val="45"/>
        </w:numPr>
        <w:shd w:val="clear" w:color="auto" w:fill="FFFFFF"/>
        <w:spacing w:before="120" w:after="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492F">
        <w:rPr>
          <w:rFonts w:ascii="Times New Roman" w:hAnsi="Times New Roman" w:cs="Times New Roman"/>
          <w:sz w:val="28"/>
          <w:szCs w:val="28"/>
          <w:lang w:val="ru-RU"/>
        </w:rPr>
        <w:t xml:space="preserve">Обновлённая примерная программа ФГОС ООО 2022-2023. </w:t>
      </w:r>
      <w:proofErr w:type="gramStart"/>
      <w:r w:rsidRPr="0082492F">
        <w:rPr>
          <w:rFonts w:ascii="Times New Roman" w:hAnsi="Times New Roman" w:cs="Times New Roman"/>
          <w:sz w:val="28"/>
          <w:szCs w:val="28"/>
          <w:lang w:val="ru-RU"/>
        </w:rPr>
        <w:t>Одобрена</w:t>
      </w:r>
      <w:proofErr w:type="gramEnd"/>
      <w:r w:rsidRPr="0082492F">
        <w:rPr>
          <w:rFonts w:ascii="Times New Roman" w:hAnsi="Times New Roman" w:cs="Times New Roman"/>
          <w:sz w:val="28"/>
          <w:szCs w:val="28"/>
          <w:lang w:val="ru-RU"/>
        </w:rPr>
        <w:t xml:space="preserve"> решением федерального учебно-методического объединения по общему образованию, протокол 6/22 от 15.09.2022 г.</w:t>
      </w:r>
    </w:p>
    <w:p w:rsidR="00FF241F" w:rsidRPr="0082492F" w:rsidRDefault="00FF241F" w:rsidP="00FF241F">
      <w:pPr>
        <w:pStyle w:val="aa"/>
        <w:numPr>
          <w:ilvl w:val="0"/>
          <w:numId w:val="45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492F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универсальных учебных действий в основной школе: от действия к мысли. Система заданий: пособие для учителя / [А.Г. </w:t>
      </w:r>
      <w:proofErr w:type="spellStart"/>
      <w:r w:rsidRPr="0082492F">
        <w:rPr>
          <w:rFonts w:ascii="Times New Roman" w:hAnsi="Times New Roman" w:cs="Times New Roman"/>
          <w:sz w:val="28"/>
          <w:szCs w:val="28"/>
          <w:lang w:val="ru-RU"/>
        </w:rPr>
        <w:t>Асмолов</w:t>
      </w:r>
      <w:proofErr w:type="spellEnd"/>
      <w:r w:rsidRPr="0082492F">
        <w:rPr>
          <w:rFonts w:ascii="Times New Roman" w:hAnsi="Times New Roman" w:cs="Times New Roman"/>
          <w:sz w:val="28"/>
          <w:szCs w:val="28"/>
          <w:lang w:val="ru-RU"/>
        </w:rPr>
        <w:t xml:space="preserve">, Г.В. </w:t>
      </w:r>
      <w:proofErr w:type="spellStart"/>
      <w:r w:rsidRPr="0082492F">
        <w:rPr>
          <w:rFonts w:ascii="Times New Roman" w:hAnsi="Times New Roman" w:cs="Times New Roman"/>
          <w:sz w:val="28"/>
          <w:szCs w:val="28"/>
          <w:lang w:val="ru-RU"/>
        </w:rPr>
        <w:t>Бурменская</w:t>
      </w:r>
      <w:proofErr w:type="spellEnd"/>
      <w:r w:rsidRPr="0082492F">
        <w:rPr>
          <w:rFonts w:ascii="Times New Roman" w:hAnsi="Times New Roman" w:cs="Times New Roman"/>
          <w:sz w:val="28"/>
          <w:szCs w:val="28"/>
          <w:lang w:val="ru-RU"/>
        </w:rPr>
        <w:t xml:space="preserve">, И.А. Володарская и др.]; под ред. </w:t>
      </w:r>
      <w:r w:rsidRPr="0082492F">
        <w:rPr>
          <w:rFonts w:ascii="Times New Roman" w:hAnsi="Times New Roman" w:cs="Times New Roman"/>
          <w:sz w:val="28"/>
          <w:szCs w:val="28"/>
        </w:rPr>
        <w:t xml:space="preserve">А.Г. </w:t>
      </w:r>
      <w:proofErr w:type="spellStart"/>
      <w:r w:rsidRPr="0082492F">
        <w:rPr>
          <w:rFonts w:ascii="Times New Roman" w:hAnsi="Times New Roman" w:cs="Times New Roman"/>
          <w:sz w:val="28"/>
          <w:szCs w:val="28"/>
        </w:rPr>
        <w:t>Асмолова</w:t>
      </w:r>
      <w:proofErr w:type="spellEnd"/>
      <w:r w:rsidRPr="0082492F">
        <w:rPr>
          <w:rFonts w:ascii="Times New Roman" w:hAnsi="Times New Roman" w:cs="Times New Roman"/>
          <w:sz w:val="28"/>
          <w:szCs w:val="28"/>
        </w:rPr>
        <w:t xml:space="preserve">. 2-е </w:t>
      </w:r>
      <w:proofErr w:type="spellStart"/>
      <w:r w:rsidRPr="0082492F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82492F">
        <w:rPr>
          <w:rFonts w:ascii="Times New Roman" w:hAnsi="Times New Roman" w:cs="Times New Roman"/>
          <w:sz w:val="28"/>
          <w:szCs w:val="28"/>
        </w:rPr>
        <w:t xml:space="preserve">. М.: </w:t>
      </w:r>
      <w:proofErr w:type="spellStart"/>
      <w:r w:rsidRPr="0082492F">
        <w:rPr>
          <w:rFonts w:ascii="Times New Roman" w:hAnsi="Times New Roman" w:cs="Times New Roman"/>
          <w:sz w:val="28"/>
          <w:szCs w:val="28"/>
        </w:rPr>
        <w:t>Просвещение</w:t>
      </w:r>
      <w:proofErr w:type="spellEnd"/>
      <w:r w:rsidR="0082492F" w:rsidRPr="0082492F">
        <w:rPr>
          <w:rFonts w:ascii="Times New Roman" w:hAnsi="Times New Roman" w:cs="Times New Roman"/>
          <w:sz w:val="28"/>
          <w:szCs w:val="28"/>
          <w:lang w:val="ru-RU"/>
        </w:rPr>
        <w:t>, 2010 – 159 с.</w:t>
      </w:r>
    </w:p>
    <w:p w:rsidR="0082492F" w:rsidRPr="0082492F" w:rsidRDefault="0082492F" w:rsidP="0082492F">
      <w:pPr>
        <w:numPr>
          <w:ilvl w:val="0"/>
          <w:numId w:val="45"/>
        </w:numPr>
        <w:tabs>
          <w:tab w:val="left" w:pos="567"/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proofErr w:type="spellStart"/>
      <w:r w:rsidRPr="0082492F">
        <w:rPr>
          <w:rFonts w:ascii="Times New Roman" w:eastAsia="Calibri" w:hAnsi="Times New Roman" w:cs="Times New Roman"/>
          <w:sz w:val="28"/>
          <w:szCs w:val="28"/>
          <w:lang w:val="ru-RU" w:bidi="ar-SA"/>
        </w:rPr>
        <w:t>Воровщикова</w:t>
      </w:r>
      <w:proofErr w:type="spellEnd"/>
      <w:r w:rsidRPr="0082492F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С. Г. Развитие универсальных учебных действий / Н. П. </w:t>
      </w:r>
      <w:proofErr w:type="spellStart"/>
      <w:r w:rsidRPr="0082492F">
        <w:rPr>
          <w:rFonts w:ascii="Times New Roman" w:eastAsia="Calibri" w:hAnsi="Times New Roman" w:cs="Times New Roman"/>
          <w:sz w:val="28"/>
          <w:szCs w:val="28"/>
          <w:lang w:val="ru-RU" w:bidi="ar-SA"/>
        </w:rPr>
        <w:t>Авериной</w:t>
      </w:r>
      <w:proofErr w:type="spellEnd"/>
      <w:r w:rsidRPr="0082492F">
        <w:rPr>
          <w:rFonts w:ascii="Times New Roman" w:eastAsia="Calibri" w:hAnsi="Times New Roman" w:cs="Times New Roman"/>
          <w:sz w:val="28"/>
          <w:szCs w:val="28"/>
          <w:lang w:val="ru-RU" w:bidi="ar-SA"/>
        </w:rPr>
        <w:t xml:space="preserve"> - М.: УЦ «Перспектива», 2013. – 280с.</w:t>
      </w:r>
    </w:p>
    <w:p w:rsidR="00FF241F" w:rsidRPr="0082492F" w:rsidRDefault="00FF241F" w:rsidP="00FF241F">
      <w:pPr>
        <w:numPr>
          <w:ilvl w:val="0"/>
          <w:numId w:val="45"/>
        </w:numPr>
        <w:spacing w:before="100" w:beforeAutospacing="1" w:after="100" w:afterAutospacing="1" w:line="276" w:lineRule="auto"/>
        <w:ind w:left="0" w:firstLine="851"/>
        <w:rPr>
          <w:rFonts w:ascii="Times New Roman" w:hAnsi="Times New Roman" w:cs="Times New Roman"/>
          <w:sz w:val="28"/>
          <w:szCs w:val="28"/>
          <w:lang w:val="ru-RU"/>
        </w:rPr>
      </w:pPr>
      <w:r w:rsidRPr="0082492F">
        <w:rPr>
          <w:rFonts w:ascii="Times New Roman" w:hAnsi="Times New Roman" w:cs="Times New Roman"/>
          <w:sz w:val="28"/>
          <w:szCs w:val="28"/>
          <w:lang w:val="ru-RU"/>
        </w:rPr>
        <w:t>Гальперин, П.Я. Методы обучения и умственного развития р</w:t>
      </w:r>
      <w:r w:rsidRPr="0082492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82492F">
        <w:rPr>
          <w:rFonts w:ascii="Times New Roman" w:hAnsi="Times New Roman" w:cs="Times New Roman"/>
          <w:sz w:val="28"/>
          <w:szCs w:val="28"/>
          <w:lang w:val="ru-RU"/>
        </w:rPr>
        <w:t xml:space="preserve">бенка [Текст]: Монография / П.Я. Гальперин. – М.: Изд-во </w:t>
      </w:r>
      <w:proofErr w:type="spellStart"/>
      <w:r w:rsidRPr="0082492F">
        <w:rPr>
          <w:rFonts w:ascii="Times New Roman" w:hAnsi="Times New Roman" w:cs="Times New Roman"/>
          <w:sz w:val="28"/>
          <w:szCs w:val="28"/>
          <w:lang w:val="ru-RU"/>
        </w:rPr>
        <w:t>Моск</w:t>
      </w:r>
      <w:proofErr w:type="spellEnd"/>
      <w:r w:rsidRPr="0082492F">
        <w:rPr>
          <w:rFonts w:ascii="Times New Roman" w:hAnsi="Times New Roman" w:cs="Times New Roman"/>
          <w:sz w:val="28"/>
          <w:szCs w:val="28"/>
          <w:lang w:val="ru-RU"/>
        </w:rPr>
        <w:t>. ун-та, 2005. – С. 3-9.</w:t>
      </w:r>
    </w:p>
    <w:p w:rsidR="0082492F" w:rsidRPr="0082492F" w:rsidRDefault="0082492F" w:rsidP="0082492F">
      <w:pPr>
        <w:pStyle w:val="aa"/>
        <w:numPr>
          <w:ilvl w:val="0"/>
          <w:numId w:val="4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492F">
        <w:rPr>
          <w:rFonts w:ascii="Times New Roman" w:hAnsi="Times New Roman" w:cs="Times New Roman"/>
          <w:sz w:val="28"/>
          <w:szCs w:val="28"/>
          <w:lang w:val="ru-RU"/>
        </w:rPr>
        <w:t>Ежова В.С. Исследование инновационных типов уроков как способов формирования УУД.- //Основа: Все для администрации школы.-2019.-№4.-С.2.</w:t>
      </w:r>
    </w:p>
    <w:p w:rsidR="00FF241F" w:rsidRPr="0082492F" w:rsidRDefault="00FF241F" w:rsidP="00FF241F">
      <w:pPr>
        <w:numPr>
          <w:ilvl w:val="0"/>
          <w:numId w:val="45"/>
        </w:numPr>
        <w:spacing w:before="100" w:beforeAutospacing="1" w:after="100" w:afterAutospacing="1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2492F">
        <w:rPr>
          <w:rFonts w:ascii="Times New Roman" w:hAnsi="Times New Roman" w:cs="Times New Roman"/>
          <w:sz w:val="28"/>
          <w:szCs w:val="28"/>
          <w:lang w:val="ru-RU"/>
        </w:rPr>
        <w:t>Землянская</w:t>
      </w:r>
      <w:proofErr w:type="spellEnd"/>
      <w:r w:rsidRPr="0082492F">
        <w:rPr>
          <w:rFonts w:ascii="Times New Roman" w:hAnsi="Times New Roman" w:cs="Times New Roman"/>
          <w:sz w:val="28"/>
          <w:szCs w:val="28"/>
          <w:lang w:val="ru-RU"/>
        </w:rPr>
        <w:t xml:space="preserve"> Е.Н. Методология исследовательской деятельности в начальном образовании [Электронный ресурс]: учебное пособие/ </w:t>
      </w:r>
      <w:proofErr w:type="spellStart"/>
      <w:r w:rsidRPr="0082492F"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82492F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82492F">
        <w:rPr>
          <w:rFonts w:ascii="Times New Roman" w:hAnsi="Times New Roman" w:cs="Times New Roman"/>
          <w:sz w:val="28"/>
          <w:szCs w:val="28"/>
          <w:lang w:val="ru-RU"/>
        </w:rPr>
        <w:t>лянская</w:t>
      </w:r>
      <w:proofErr w:type="spellEnd"/>
      <w:r w:rsidRPr="0082492F">
        <w:rPr>
          <w:rFonts w:ascii="Times New Roman" w:hAnsi="Times New Roman" w:cs="Times New Roman"/>
          <w:sz w:val="28"/>
          <w:szCs w:val="28"/>
          <w:lang w:val="ru-RU"/>
        </w:rPr>
        <w:t xml:space="preserve"> Е.Н.— Электрон</w:t>
      </w:r>
      <w:proofErr w:type="gramStart"/>
      <w:r w:rsidRPr="0082492F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8249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82492F">
        <w:rPr>
          <w:rFonts w:ascii="Times New Roman" w:hAnsi="Times New Roman" w:cs="Times New Roman"/>
          <w:sz w:val="28"/>
          <w:szCs w:val="28"/>
          <w:lang w:val="ru-RU"/>
        </w:rPr>
        <w:t>т</w:t>
      </w:r>
      <w:proofErr w:type="gramEnd"/>
      <w:r w:rsidRPr="0082492F">
        <w:rPr>
          <w:rFonts w:ascii="Times New Roman" w:hAnsi="Times New Roman" w:cs="Times New Roman"/>
          <w:sz w:val="28"/>
          <w:szCs w:val="28"/>
          <w:lang w:val="ru-RU"/>
        </w:rPr>
        <w:t>екстовые данные.— Москва: Московский пед</w:t>
      </w:r>
      <w:r w:rsidRPr="0082492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82492F">
        <w:rPr>
          <w:rFonts w:ascii="Times New Roman" w:hAnsi="Times New Roman" w:cs="Times New Roman"/>
          <w:sz w:val="28"/>
          <w:szCs w:val="28"/>
          <w:lang w:val="ru-RU"/>
        </w:rPr>
        <w:t>гогический государственный университет, 2019.— 216 c.— Режим дост</w:t>
      </w:r>
      <w:r w:rsidRPr="0082492F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82492F">
        <w:rPr>
          <w:rFonts w:ascii="Times New Roman" w:hAnsi="Times New Roman" w:cs="Times New Roman"/>
          <w:sz w:val="28"/>
          <w:szCs w:val="28"/>
          <w:lang w:val="ru-RU"/>
        </w:rPr>
        <w:t xml:space="preserve">па: </w:t>
      </w:r>
      <w:hyperlink r:id="rId28" w:history="1">
        <w:r w:rsidRPr="0082492F">
          <w:rPr>
            <w:rStyle w:val="afc"/>
            <w:rFonts w:ascii="Times New Roman" w:hAnsi="Times New Roman" w:cs="Times New Roman"/>
            <w:sz w:val="28"/>
            <w:szCs w:val="28"/>
            <w:lang w:val="ru-RU"/>
          </w:rPr>
          <w:t>http://www.iprbookshop.ru/94655.html</w:t>
        </w:r>
      </w:hyperlink>
    </w:p>
    <w:p w:rsidR="00FF241F" w:rsidRPr="0082492F" w:rsidRDefault="00FF241F" w:rsidP="00FF241F">
      <w:pPr>
        <w:pStyle w:val="aa"/>
        <w:numPr>
          <w:ilvl w:val="0"/>
          <w:numId w:val="45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492F">
        <w:rPr>
          <w:rFonts w:ascii="Times New Roman" w:hAnsi="Times New Roman" w:cs="Times New Roman"/>
          <w:sz w:val="28"/>
          <w:szCs w:val="28"/>
          <w:lang w:val="ru-RU"/>
        </w:rPr>
        <w:t>Ковалева, Г.С. Метапредметные результаты. Стандартизир</w:t>
      </w:r>
      <w:r w:rsidRPr="0082492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82492F">
        <w:rPr>
          <w:rFonts w:ascii="Times New Roman" w:hAnsi="Times New Roman" w:cs="Times New Roman"/>
          <w:sz w:val="28"/>
          <w:szCs w:val="28"/>
          <w:lang w:val="ru-RU"/>
        </w:rPr>
        <w:t>ванные материалы для промежуточной аттестации/ Г.С. Ковалева. - Москва: Просвещение, 2013. – 56 с.</w:t>
      </w:r>
    </w:p>
    <w:p w:rsidR="00FF241F" w:rsidRPr="0082492F" w:rsidRDefault="00FF241F" w:rsidP="00FF241F">
      <w:pPr>
        <w:numPr>
          <w:ilvl w:val="0"/>
          <w:numId w:val="45"/>
        </w:numPr>
        <w:tabs>
          <w:tab w:val="left" w:pos="567"/>
          <w:tab w:val="left" w:pos="1276"/>
          <w:tab w:val="left" w:pos="9356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jc w:val="both"/>
        <w:rPr>
          <w:rFonts w:ascii="Times New Roman" w:eastAsia="HiddenHorzOCR" w:hAnsi="Times New Roman" w:cs="Times New Roman"/>
          <w:sz w:val="28"/>
          <w:szCs w:val="28"/>
          <w:lang w:val="ru-RU" w:bidi="ar-SA"/>
        </w:rPr>
      </w:pPr>
      <w:r w:rsidRPr="0082492F">
        <w:rPr>
          <w:rFonts w:ascii="Times New Roman" w:eastAsia="Calibri" w:hAnsi="Times New Roman" w:cs="Times New Roman"/>
          <w:sz w:val="28"/>
          <w:szCs w:val="28"/>
          <w:lang w:val="ru-RU" w:bidi="ar-SA"/>
        </w:rPr>
        <w:t>Криволапова Н. А. «Внеурочная деятельность. Сборник заданий для развития познавательных способностей учащихся. 5-8 классы». Москва,  «Просвещение», 2012 г.</w:t>
      </w:r>
    </w:p>
    <w:p w:rsidR="00FF241F" w:rsidRPr="0082492F" w:rsidRDefault="00FF241F" w:rsidP="00FF241F">
      <w:pPr>
        <w:pStyle w:val="aa"/>
        <w:numPr>
          <w:ilvl w:val="0"/>
          <w:numId w:val="45"/>
        </w:numPr>
        <w:shd w:val="clear" w:color="auto" w:fill="FFFFFF"/>
        <w:tabs>
          <w:tab w:val="left" w:pos="426"/>
          <w:tab w:val="left" w:pos="567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r w:rsidRPr="0082492F">
        <w:rPr>
          <w:rFonts w:ascii="Times New Roman" w:hAnsi="Times New Roman" w:cs="Times New Roman"/>
          <w:sz w:val="28"/>
          <w:szCs w:val="28"/>
          <w:lang w:val="ru-RU"/>
        </w:rPr>
        <w:t xml:space="preserve">Науменко, Ю.В. Универсальные учебные действия: алгоритм создания программы формирования для 5-9 классов/ Ю.В. Науменко // Народное образование. – 2013. - № 2. – С. 198-205. </w:t>
      </w:r>
    </w:p>
    <w:p w:rsidR="008D2BAB" w:rsidRPr="0082492F" w:rsidRDefault="008D2BAB" w:rsidP="00A32D1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sectPr w:rsidR="008D2BAB" w:rsidRPr="0082492F" w:rsidSect="005F1973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D58" w:rsidRDefault="00566D58">
      <w:pPr>
        <w:spacing w:after="0" w:line="240" w:lineRule="auto"/>
      </w:pPr>
      <w:r>
        <w:separator/>
      </w:r>
    </w:p>
  </w:endnote>
  <w:endnote w:type="continuationSeparator" w:id="0">
    <w:p w:rsidR="00566D58" w:rsidRDefault="00566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41F" w:rsidRDefault="00FF241F">
    <w:pPr>
      <w:pStyle w:val="aff0"/>
      <w:jc w:val="center"/>
    </w:pPr>
    <w:r>
      <w:fldChar w:fldCharType="begin"/>
    </w:r>
    <w:r>
      <w:instrText>PAGE   \* MERGEFORMAT</w:instrText>
    </w:r>
    <w:r>
      <w:fldChar w:fldCharType="separate"/>
    </w:r>
    <w:r w:rsidR="00780038">
      <w:rPr>
        <w:noProof/>
      </w:rPr>
      <w:t>2</w:t>
    </w:r>
    <w:r>
      <w:fldChar w:fldCharType="end"/>
    </w:r>
  </w:p>
  <w:p w:rsidR="00FF241F" w:rsidRDefault="00FF241F">
    <w:pPr>
      <w:pStyle w:val="af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D58" w:rsidRDefault="00566D58">
      <w:pPr>
        <w:spacing w:after="0" w:line="240" w:lineRule="auto"/>
      </w:pPr>
      <w:r>
        <w:separator/>
      </w:r>
    </w:p>
  </w:footnote>
  <w:footnote w:type="continuationSeparator" w:id="0">
    <w:p w:rsidR="00566D58" w:rsidRDefault="00566D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0DD7"/>
    <w:multiLevelType w:val="singleLevel"/>
    <w:tmpl w:val="3740063A"/>
    <w:lvl w:ilvl="0">
      <w:start w:val="3"/>
      <w:numFmt w:val="decimal"/>
      <w:lvlText w:val="%1)"/>
      <w:legacy w:legacy="1" w:legacySpace="0" w:legacyIndent="2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C92627E"/>
    <w:multiLevelType w:val="hybridMultilevel"/>
    <w:tmpl w:val="8608581A"/>
    <w:lvl w:ilvl="0" w:tplc="28B04BB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725EF6"/>
    <w:multiLevelType w:val="hybridMultilevel"/>
    <w:tmpl w:val="EFB48FA2"/>
    <w:lvl w:ilvl="0" w:tplc="DC7E876C">
      <w:start w:val="1"/>
      <w:numFmt w:val="decimal"/>
      <w:lvlText w:val="%1."/>
      <w:lvlJc w:val="left"/>
      <w:pPr>
        <w:ind w:left="2487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0151C"/>
    <w:multiLevelType w:val="multilevel"/>
    <w:tmpl w:val="09D0AE5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4">
    <w:nsid w:val="195A39E4"/>
    <w:multiLevelType w:val="multilevel"/>
    <w:tmpl w:val="399C5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C315ED"/>
    <w:multiLevelType w:val="multilevel"/>
    <w:tmpl w:val="BB564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2B1F26"/>
    <w:multiLevelType w:val="hybridMultilevel"/>
    <w:tmpl w:val="EC787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A2999"/>
    <w:multiLevelType w:val="multilevel"/>
    <w:tmpl w:val="FD00A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AF711C"/>
    <w:multiLevelType w:val="hybridMultilevel"/>
    <w:tmpl w:val="A8147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347063"/>
    <w:multiLevelType w:val="multilevel"/>
    <w:tmpl w:val="BE705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7C35BB"/>
    <w:multiLevelType w:val="hybridMultilevel"/>
    <w:tmpl w:val="1564F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657F34"/>
    <w:multiLevelType w:val="multilevel"/>
    <w:tmpl w:val="56FEE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073E44"/>
    <w:multiLevelType w:val="multilevel"/>
    <w:tmpl w:val="FFDC2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8C29DE"/>
    <w:multiLevelType w:val="hybridMultilevel"/>
    <w:tmpl w:val="523E93CC"/>
    <w:lvl w:ilvl="0" w:tplc="1C58D9B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246648"/>
    <w:multiLevelType w:val="multilevel"/>
    <w:tmpl w:val="58BA3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4A0280"/>
    <w:multiLevelType w:val="multilevel"/>
    <w:tmpl w:val="39144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804B60"/>
    <w:multiLevelType w:val="multilevel"/>
    <w:tmpl w:val="B352D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1422AD"/>
    <w:multiLevelType w:val="hybridMultilevel"/>
    <w:tmpl w:val="F3BAE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42534C"/>
    <w:multiLevelType w:val="multilevel"/>
    <w:tmpl w:val="909E7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366E03"/>
    <w:multiLevelType w:val="multilevel"/>
    <w:tmpl w:val="82B00B2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HiddenHorzOCR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0">
    <w:nsid w:val="3F1246A2"/>
    <w:multiLevelType w:val="multilevel"/>
    <w:tmpl w:val="F2A8C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F45789A"/>
    <w:multiLevelType w:val="hybridMultilevel"/>
    <w:tmpl w:val="4BB4A9E8"/>
    <w:lvl w:ilvl="0" w:tplc="86E0D3FE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2056BEC"/>
    <w:multiLevelType w:val="multilevel"/>
    <w:tmpl w:val="3224E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610D04"/>
    <w:multiLevelType w:val="singleLevel"/>
    <w:tmpl w:val="1AD4ABD2"/>
    <w:lvl w:ilvl="0">
      <w:start w:val="1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>
    <w:nsid w:val="44900B65"/>
    <w:multiLevelType w:val="hybridMultilevel"/>
    <w:tmpl w:val="B3729A28"/>
    <w:lvl w:ilvl="0" w:tplc="A0C2AA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2A882B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89E0B0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6F840F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E5EDB8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EC60E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F4509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D5E66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B166A2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>
    <w:nsid w:val="45FE6A93"/>
    <w:multiLevelType w:val="multilevel"/>
    <w:tmpl w:val="8FECB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761A45"/>
    <w:multiLevelType w:val="multilevel"/>
    <w:tmpl w:val="54863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4608F9"/>
    <w:multiLevelType w:val="multilevel"/>
    <w:tmpl w:val="F6D28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B94283B"/>
    <w:multiLevelType w:val="multilevel"/>
    <w:tmpl w:val="421A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CD371DE"/>
    <w:multiLevelType w:val="multilevel"/>
    <w:tmpl w:val="3B72D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FE24735"/>
    <w:multiLevelType w:val="hybridMultilevel"/>
    <w:tmpl w:val="7EDE8088"/>
    <w:lvl w:ilvl="0" w:tplc="3FB68A0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50517D6F"/>
    <w:multiLevelType w:val="multilevel"/>
    <w:tmpl w:val="CC6E1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07D03EF"/>
    <w:multiLevelType w:val="hybridMultilevel"/>
    <w:tmpl w:val="6F06D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3A7FB7"/>
    <w:multiLevelType w:val="hybridMultilevel"/>
    <w:tmpl w:val="7EA01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0D1D30"/>
    <w:multiLevelType w:val="multilevel"/>
    <w:tmpl w:val="D234939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5">
    <w:nsid w:val="5A2C14EA"/>
    <w:multiLevelType w:val="hybridMultilevel"/>
    <w:tmpl w:val="E570BC72"/>
    <w:lvl w:ilvl="0" w:tplc="041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6">
    <w:nsid w:val="60B4138E"/>
    <w:multiLevelType w:val="multilevel"/>
    <w:tmpl w:val="AD10E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4EF662A"/>
    <w:multiLevelType w:val="multilevel"/>
    <w:tmpl w:val="9CF87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7C8200D"/>
    <w:multiLevelType w:val="multilevel"/>
    <w:tmpl w:val="D2383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A574CDC"/>
    <w:multiLevelType w:val="multilevel"/>
    <w:tmpl w:val="C840F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B07334F"/>
    <w:multiLevelType w:val="hybridMultilevel"/>
    <w:tmpl w:val="1ED63F5C"/>
    <w:lvl w:ilvl="0" w:tplc="8C089EC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1">
    <w:nsid w:val="73E5644F"/>
    <w:multiLevelType w:val="multilevel"/>
    <w:tmpl w:val="FC423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41B0680"/>
    <w:multiLevelType w:val="multilevel"/>
    <w:tmpl w:val="0260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46C260B"/>
    <w:multiLevelType w:val="hybridMultilevel"/>
    <w:tmpl w:val="122C6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F32A10"/>
    <w:multiLevelType w:val="multilevel"/>
    <w:tmpl w:val="CE9AA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98C30F1"/>
    <w:multiLevelType w:val="multilevel"/>
    <w:tmpl w:val="9216F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E1D0505"/>
    <w:multiLevelType w:val="multilevel"/>
    <w:tmpl w:val="A5BA5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6"/>
  </w:num>
  <w:num w:numId="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35"/>
  </w:num>
  <w:num w:numId="25">
    <w:abstractNumId w:val="19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</w:num>
  <w:num w:numId="29">
    <w:abstractNumId w:val="3"/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30"/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42"/>
  </w:num>
  <w:num w:numId="37">
    <w:abstractNumId w:val="24"/>
  </w:num>
  <w:num w:numId="3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</w:num>
  <w:num w:numId="40">
    <w:abstractNumId w:val="17"/>
  </w:num>
  <w:num w:numId="41">
    <w:abstractNumId w:val="13"/>
  </w:num>
  <w:num w:numId="42">
    <w:abstractNumId w:val="8"/>
  </w:num>
  <w:num w:numId="43">
    <w:abstractNumId w:val="23"/>
    <w:lvlOverride w:ilvl="0">
      <w:startOverride w:val="1"/>
    </w:lvlOverride>
  </w:num>
  <w:num w:numId="44">
    <w:abstractNumId w:val="0"/>
    <w:lvlOverride w:ilvl="0">
      <w:startOverride w:val="3"/>
    </w:lvlOverride>
  </w:num>
  <w:num w:numId="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"/>
  </w:num>
  <w:num w:numId="47">
    <w:abstractNumId w:val="39"/>
    <w:lvlOverride w:ilvl="0">
      <w:startOverride w:val="1"/>
    </w:lvlOverride>
  </w:num>
  <w:num w:numId="48">
    <w:abstractNumId w:val="9"/>
  </w:num>
  <w:num w:numId="49">
    <w:abstractNumId w:val="31"/>
  </w:num>
  <w:num w:numId="50">
    <w:abstractNumId w:val="44"/>
  </w:num>
  <w:num w:numId="51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615"/>
    <w:rsid w:val="000111A9"/>
    <w:rsid w:val="00016A03"/>
    <w:rsid w:val="0002196C"/>
    <w:rsid w:val="000248AD"/>
    <w:rsid w:val="000256AF"/>
    <w:rsid w:val="00027327"/>
    <w:rsid w:val="000510C0"/>
    <w:rsid w:val="00061C34"/>
    <w:rsid w:val="00063A79"/>
    <w:rsid w:val="00064985"/>
    <w:rsid w:val="00072826"/>
    <w:rsid w:val="00075FA6"/>
    <w:rsid w:val="0008057B"/>
    <w:rsid w:val="00091441"/>
    <w:rsid w:val="00092305"/>
    <w:rsid w:val="000A1C50"/>
    <w:rsid w:val="000A42DD"/>
    <w:rsid w:val="000A7B01"/>
    <w:rsid w:val="000B2FAC"/>
    <w:rsid w:val="000C00A9"/>
    <w:rsid w:val="000C5386"/>
    <w:rsid w:val="000D09AB"/>
    <w:rsid w:val="000D2650"/>
    <w:rsid w:val="000E637B"/>
    <w:rsid w:val="000F542B"/>
    <w:rsid w:val="00115260"/>
    <w:rsid w:val="00134AAC"/>
    <w:rsid w:val="0014217F"/>
    <w:rsid w:val="0014523D"/>
    <w:rsid w:val="00151A69"/>
    <w:rsid w:val="00153B18"/>
    <w:rsid w:val="00154BE6"/>
    <w:rsid w:val="00173E61"/>
    <w:rsid w:val="00174C79"/>
    <w:rsid w:val="0017736E"/>
    <w:rsid w:val="0018627A"/>
    <w:rsid w:val="00195552"/>
    <w:rsid w:val="001A5350"/>
    <w:rsid w:val="001A5BEB"/>
    <w:rsid w:val="001B496B"/>
    <w:rsid w:val="001B524F"/>
    <w:rsid w:val="001D3F85"/>
    <w:rsid w:val="001F7978"/>
    <w:rsid w:val="00216F7C"/>
    <w:rsid w:val="00223330"/>
    <w:rsid w:val="0022441F"/>
    <w:rsid w:val="00244A56"/>
    <w:rsid w:val="00247722"/>
    <w:rsid w:val="00263A79"/>
    <w:rsid w:val="00271789"/>
    <w:rsid w:val="0027417E"/>
    <w:rsid w:val="00281989"/>
    <w:rsid w:val="00281C0C"/>
    <w:rsid w:val="00281FD1"/>
    <w:rsid w:val="002838EE"/>
    <w:rsid w:val="002930C0"/>
    <w:rsid w:val="002A19A5"/>
    <w:rsid w:val="002A7425"/>
    <w:rsid w:val="002B6780"/>
    <w:rsid w:val="002B7F73"/>
    <w:rsid w:val="002C1657"/>
    <w:rsid w:val="002C337E"/>
    <w:rsid w:val="002C45D4"/>
    <w:rsid w:val="002C67CE"/>
    <w:rsid w:val="002D5807"/>
    <w:rsid w:val="002D786E"/>
    <w:rsid w:val="002E25C9"/>
    <w:rsid w:val="002E47B1"/>
    <w:rsid w:val="00300858"/>
    <w:rsid w:val="0030139A"/>
    <w:rsid w:val="00307AFF"/>
    <w:rsid w:val="00307C0B"/>
    <w:rsid w:val="00337B31"/>
    <w:rsid w:val="00347CD1"/>
    <w:rsid w:val="003609F9"/>
    <w:rsid w:val="00372B02"/>
    <w:rsid w:val="00372E3F"/>
    <w:rsid w:val="00373A3E"/>
    <w:rsid w:val="00375343"/>
    <w:rsid w:val="0038015B"/>
    <w:rsid w:val="003847DB"/>
    <w:rsid w:val="00390153"/>
    <w:rsid w:val="0039120E"/>
    <w:rsid w:val="00393423"/>
    <w:rsid w:val="003945B9"/>
    <w:rsid w:val="00397C61"/>
    <w:rsid w:val="003A5887"/>
    <w:rsid w:val="003A67C9"/>
    <w:rsid w:val="003B5A8B"/>
    <w:rsid w:val="003C0B64"/>
    <w:rsid w:val="003C4145"/>
    <w:rsid w:val="003C7A97"/>
    <w:rsid w:val="003D3E32"/>
    <w:rsid w:val="003F0292"/>
    <w:rsid w:val="003F6C55"/>
    <w:rsid w:val="0042197E"/>
    <w:rsid w:val="00421DDE"/>
    <w:rsid w:val="00443627"/>
    <w:rsid w:val="00453491"/>
    <w:rsid w:val="00454DEB"/>
    <w:rsid w:val="0046362D"/>
    <w:rsid w:val="00463BCB"/>
    <w:rsid w:val="00466D99"/>
    <w:rsid w:val="004730D0"/>
    <w:rsid w:val="00473C9E"/>
    <w:rsid w:val="0048376D"/>
    <w:rsid w:val="0048468A"/>
    <w:rsid w:val="004A7BE6"/>
    <w:rsid w:val="004B38DD"/>
    <w:rsid w:val="004B6917"/>
    <w:rsid w:val="004B748A"/>
    <w:rsid w:val="004B7C96"/>
    <w:rsid w:val="004D3EE9"/>
    <w:rsid w:val="004D51EB"/>
    <w:rsid w:val="004F56C2"/>
    <w:rsid w:val="004F6814"/>
    <w:rsid w:val="00501A3A"/>
    <w:rsid w:val="005048CC"/>
    <w:rsid w:val="00515576"/>
    <w:rsid w:val="00516F34"/>
    <w:rsid w:val="00525233"/>
    <w:rsid w:val="00525E92"/>
    <w:rsid w:val="0053078D"/>
    <w:rsid w:val="00556F27"/>
    <w:rsid w:val="00566D58"/>
    <w:rsid w:val="005704D5"/>
    <w:rsid w:val="005801C7"/>
    <w:rsid w:val="0058509B"/>
    <w:rsid w:val="0058617D"/>
    <w:rsid w:val="00587E7D"/>
    <w:rsid w:val="00592312"/>
    <w:rsid w:val="00592D15"/>
    <w:rsid w:val="00594593"/>
    <w:rsid w:val="00594E8F"/>
    <w:rsid w:val="0059632E"/>
    <w:rsid w:val="005964D9"/>
    <w:rsid w:val="005A0F7A"/>
    <w:rsid w:val="005B29EA"/>
    <w:rsid w:val="005B7B4C"/>
    <w:rsid w:val="005D6605"/>
    <w:rsid w:val="005E7C22"/>
    <w:rsid w:val="005F1973"/>
    <w:rsid w:val="005F5B7B"/>
    <w:rsid w:val="00600463"/>
    <w:rsid w:val="006106A7"/>
    <w:rsid w:val="00612D14"/>
    <w:rsid w:val="0061436F"/>
    <w:rsid w:val="0061536C"/>
    <w:rsid w:val="00623348"/>
    <w:rsid w:val="00633C1D"/>
    <w:rsid w:val="0065457E"/>
    <w:rsid w:val="00666B7F"/>
    <w:rsid w:val="00671C35"/>
    <w:rsid w:val="00680480"/>
    <w:rsid w:val="00687AE9"/>
    <w:rsid w:val="006A17B7"/>
    <w:rsid w:val="006A3B34"/>
    <w:rsid w:val="006A4096"/>
    <w:rsid w:val="006C0577"/>
    <w:rsid w:val="006C7C7B"/>
    <w:rsid w:val="006D3D4D"/>
    <w:rsid w:val="006D42F6"/>
    <w:rsid w:val="006E24EA"/>
    <w:rsid w:val="006F1659"/>
    <w:rsid w:val="006F3A46"/>
    <w:rsid w:val="0070602E"/>
    <w:rsid w:val="00710995"/>
    <w:rsid w:val="007149AF"/>
    <w:rsid w:val="007170BA"/>
    <w:rsid w:val="00721AE3"/>
    <w:rsid w:val="0072387F"/>
    <w:rsid w:val="00727BB4"/>
    <w:rsid w:val="00736294"/>
    <w:rsid w:val="0075008B"/>
    <w:rsid w:val="007562DD"/>
    <w:rsid w:val="00762BFB"/>
    <w:rsid w:val="0076602F"/>
    <w:rsid w:val="00766674"/>
    <w:rsid w:val="00780038"/>
    <w:rsid w:val="0078542F"/>
    <w:rsid w:val="00787D3D"/>
    <w:rsid w:val="00794B11"/>
    <w:rsid w:val="007960E6"/>
    <w:rsid w:val="00797632"/>
    <w:rsid w:val="007A38CC"/>
    <w:rsid w:val="007C2FDD"/>
    <w:rsid w:val="007D0CBF"/>
    <w:rsid w:val="007D5DD5"/>
    <w:rsid w:val="007F3EE7"/>
    <w:rsid w:val="007F717C"/>
    <w:rsid w:val="00803042"/>
    <w:rsid w:val="0082492F"/>
    <w:rsid w:val="0083495C"/>
    <w:rsid w:val="00836DE1"/>
    <w:rsid w:val="0083759D"/>
    <w:rsid w:val="00853CB5"/>
    <w:rsid w:val="008711C7"/>
    <w:rsid w:val="00891315"/>
    <w:rsid w:val="008932BF"/>
    <w:rsid w:val="00896450"/>
    <w:rsid w:val="008969BA"/>
    <w:rsid w:val="008A0D69"/>
    <w:rsid w:val="008B2746"/>
    <w:rsid w:val="008B494B"/>
    <w:rsid w:val="008B799A"/>
    <w:rsid w:val="008D2BAB"/>
    <w:rsid w:val="008D5A07"/>
    <w:rsid w:val="008F31CB"/>
    <w:rsid w:val="008F7B6A"/>
    <w:rsid w:val="00903898"/>
    <w:rsid w:val="00904EB8"/>
    <w:rsid w:val="0091762E"/>
    <w:rsid w:val="0092317F"/>
    <w:rsid w:val="0093578C"/>
    <w:rsid w:val="00936E5F"/>
    <w:rsid w:val="00937609"/>
    <w:rsid w:val="009567A0"/>
    <w:rsid w:val="00957135"/>
    <w:rsid w:val="0096083D"/>
    <w:rsid w:val="0096575A"/>
    <w:rsid w:val="00966950"/>
    <w:rsid w:val="00974751"/>
    <w:rsid w:val="009749FB"/>
    <w:rsid w:val="00976E3D"/>
    <w:rsid w:val="009777E2"/>
    <w:rsid w:val="0098107D"/>
    <w:rsid w:val="0098785B"/>
    <w:rsid w:val="00990DE2"/>
    <w:rsid w:val="00991CCE"/>
    <w:rsid w:val="009A2F22"/>
    <w:rsid w:val="009A4EE3"/>
    <w:rsid w:val="009A6A46"/>
    <w:rsid w:val="009B1976"/>
    <w:rsid w:val="009B1C3F"/>
    <w:rsid w:val="009B2945"/>
    <w:rsid w:val="009C4135"/>
    <w:rsid w:val="009C68F5"/>
    <w:rsid w:val="009D6CD1"/>
    <w:rsid w:val="009F4B3A"/>
    <w:rsid w:val="00A06CD7"/>
    <w:rsid w:val="00A1155D"/>
    <w:rsid w:val="00A132C4"/>
    <w:rsid w:val="00A1703B"/>
    <w:rsid w:val="00A209CD"/>
    <w:rsid w:val="00A2209A"/>
    <w:rsid w:val="00A26DB4"/>
    <w:rsid w:val="00A32D1C"/>
    <w:rsid w:val="00A33B67"/>
    <w:rsid w:val="00A33C2F"/>
    <w:rsid w:val="00A36634"/>
    <w:rsid w:val="00A4321E"/>
    <w:rsid w:val="00A46DFC"/>
    <w:rsid w:val="00A47C6E"/>
    <w:rsid w:val="00A55CE0"/>
    <w:rsid w:val="00A5762E"/>
    <w:rsid w:val="00A611E7"/>
    <w:rsid w:val="00A7395F"/>
    <w:rsid w:val="00A813AE"/>
    <w:rsid w:val="00A90E01"/>
    <w:rsid w:val="00AA698F"/>
    <w:rsid w:val="00AB57E9"/>
    <w:rsid w:val="00AB5879"/>
    <w:rsid w:val="00AC0A00"/>
    <w:rsid w:val="00AE0A69"/>
    <w:rsid w:val="00AE5DE6"/>
    <w:rsid w:val="00AF5B24"/>
    <w:rsid w:val="00AF70E0"/>
    <w:rsid w:val="00B051F9"/>
    <w:rsid w:val="00B10C63"/>
    <w:rsid w:val="00B20218"/>
    <w:rsid w:val="00B31974"/>
    <w:rsid w:val="00B31B56"/>
    <w:rsid w:val="00B33F17"/>
    <w:rsid w:val="00B36297"/>
    <w:rsid w:val="00B5706F"/>
    <w:rsid w:val="00B62CD8"/>
    <w:rsid w:val="00B64243"/>
    <w:rsid w:val="00B817A0"/>
    <w:rsid w:val="00B9323E"/>
    <w:rsid w:val="00B936E0"/>
    <w:rsid w:val="00BA3B11"/>
    <w:rsid w:val="00BB3472"/>
    <w:rsid w:val="00BB4AA4"/>
    <w:rsid w:val="00BC25B1"/>
    <w:rsid w:val="00BD1942"/>
    <w:rsid w:val="00BE1151"/>
    <w:rsid w:val="00BF6E04"/>
    <w:rsid w:val="00BF7133"/>
    <w:rsid w:val="00C01EC6"/>
    <w:rsid w:val="00C14608"/>
    <w:rsid w:val="00C20182"/>
    <w:rsid w:val="00C26D9F"/>
    <w:rsid w:val="00C3232E"/>
    <w:rsid w:val="00C34A9C"/>
    <w:rsid w:val="00C668A2"/>
    <w:rsid w:val="00C67CEA"/>
    <w:rsid w:val="00C71E03"/>
    <w:rsid w:val="00C75615"/>
    <w:rsid w:val="00C80203"/>
    <w:rsid w:val="00C843F0"/>
    <w:rsid w:val="00CB0083"/>
    <w:rsid w:val="00CB1DEE"/>
    <w:rsid w:val="00CB2AE3"/>
    <w:rsid w:val="00CB56FC"/>
    <w:rsid w:val="00CC647A"/>
    <w:rsid w:val="00CC7222"/>
    <w:rsid w:val="00CD2715"/>
    <w:rsid w:val="00CD2D42"/>
    <w:rsid w:val="00CD71A5"/>
    <w:rsid w:val="00CE7E2C"/>
    <w:rsid w:val="00D0403D"/>
    <w:rsid w:val="00D0728C"/>
    <w:rsid w:val="00D10C03"/>
    <w:rsid w:val="00D278B1"/>
    <w:rsid w:val="00D32785"/>
    <w:rsid w:val="00D41C00"/>
    <w:rsid w:val="00D524A5"/>
    <w:rsid w:val="00D52CD8"/>
    <w:rsid w:val="00D56061"/>
    <w:rsid w:val="00D61546"/>
    <w:rsid w:val="00D61762"/>
    <w:rsid w:val="00D7151A"/>
    <w:rsid w:val="00D87E04"/>
    <w:rsid w:val="00D90529"/>
    <w:rsid w:val="00D925DE"/>
    <w:rsid w:val="00D93F3A"/>
    <w:rsid w:val="00D9594C"/>
    <w:rsid w:val="00D97DA4"/>
    <w:rsid w:val="00D97E18"/>
    <w:rsid w:val="00DA0D62"/>
    <w:rsid w:val="00DA4E97"/>
    <w:rsid w:val="00DB4254"/>
    <w:rsid w:val="00DB4262"/>
    <w:rsid w:val="00DB66D3"/>
    <w:rsid w:val="00DC6652"/>
    <w:rsid w:val="00DC6773"/>
    <w:rsid w:val="00DD1583"/>
    <w:rsid w:val="00DD7CBA"/>
    <w:rsid w:val="00DE0235"/>
    <w:rsid w:val="00DE4136"/>
    <w:rsid w:val="00DF0CC2"/>
    <w:rsid w:val="00DF150B"/>
    <w:rsid w:val="00E05999"/>
    <w:rsid w:val="00E11E50"/>
    <w:rsid w:val="00E14930"/>
    <w:rsid w:val="00E15984"/>
    <w:rsid w:val="00E266DC"/>
    <w:rsid w:val="00E474A2"/>
    <w:rsid w:val="00E55945"/>
    <w:rsid w:val="00E57135"/>
    <w:rsid w:val="00EA0E63"/>
    <w:rsid w:val="00EA47BC"/>
    <w:rsid w:val="00EA4AA2"/>
    <w:rsid w:val="00EB7DDD"/>
    <w:rsid w:val="00EC05B0"/>
    <w:rsid w:val="00EC07EA"/>
    <w:rsid w:val="00EC2066"/>
    <w:rsid w:val="00EC3317"/>
    <w:rsid w:val="00EC3772"/>
    <w:rsid w:val="00EE1E34"/>
    <w:rsid w:val="00EF1ACA"/>
    <w:rsid w:val="00EF2B8D"/>
    <w:rsid w:val="00EF43B9"/>
    <w:rsid w:val="00F11799"/>
    <w:rsid w:val="00F13419"/>
    <w:rsid w:val="00F13EA6"/>
    <w:rsid w:val="00F174CE"/>
    <w:rsid w:val="00F177BF"/>
    <w:rsid w:val="00F378CA"/>
    <w:rsid w:val="00F424A1"/>
    <w:rsid w:val="00F6554C"/>
    <w:rsid w:val="00F66676"/>
    <w:rsid w:val="00F7372E"/>
    <w:rsid w:val="00F805A5"/>
    <w:rsid w:val="00FA552C"/>
    <w:rsid w:val="00FA60E0"/>
    <w:rsid w:val="00FC361B"/>
    <w:rsid w:val="00FC5733"/>
    <w:rsid w:val="00FE2979"/>
    <w:rsid w:val="00FF241F"/>
    <w:rsid w:val="00FF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3"/>
    <o:shapelayout v:ext="edit">
      <o:idmap v:ext="edit" data="1"/>
      <o:rules v:ext="edit">
        <o:r id="V:Rule1" type="connector" idref="#_x0000_s1064"/>
        <o:r id="V:Rule2" type="connector" idref="#_x0000_s1114"/>
        <o:r id="V:Rule3" type="connector" idref="#_x0000_s1138"/>
        <o:r id="V:Rule4" type="connector" idref="#_x0000_s1124"/>
        <o:r id="V:Rule5" type="connector" idref="#_x0000_s1060"/>
        <o:r id="V:Rule6" type="connector" idref="#_x0000_s1080"/>
        <o:r id="V:Rule7" type="connector" idref="#_x0000_s1121"/>
        <o:r id="V:Rule8" type="connector" idref="#_x0000_s1137"/>
        <o:r id="V:Rule9" type="connector" idref="#_x0000_s1085"/>
        <o:r id="V:Rule10" type="connector" idref="#_x0000_s1072"/>
        <o:r id="V:Rule11" type="connector" idref="#_x0000_s1058"/>
        <o:r id="V:Rule12" type="connector" idref="#_x0000_s1055"/>
        <o:r id="V:Rule13" type="connector" idref="#_x0000_s1084"/>
        <o:r id="V:Rule14" type="connector" idref="#_x0000_s1123"/>
        <o:r id="V:Rule15" type="connector" idref="#_x0000_s1122"/>
        <o:r id="V:Rule16" type="connector" idref="#_x0000_s1069"/>
        <o:r id="V:Rule17" type="connector" idref="#_x0000_s1056"/>
        <o:r id="V:Rule18" type="connector" idref="#_x0000_s1065"/>
        <o:r id="V:Rule19" type="connector" idref="#_x0000_s1133"/>
        <o:r id="V:Rule20" type="connector" idref="#_x0000_s1061"/>
        <o:r id="V:Rule21" type="connector" idref="#_x0000_s1115"/>
        <o:r id="V:Rule22" type="connector" idref="#_x0000_s1128"/>
        <o:r id="V:Rule23" type="connector" idref="#_x0000_s1118"/>
        <o:r id="V:Rule24" type="connector" idref="#_x0000_s1071"/>
        <o:r id="V:Rule25" type="connector" idref="#_x0000_s1129"/>
        <o:r id="V:Rule26" type="connector" idref="#_x0000_s1112"/>
        <o:r id="V:Rule27" type="connector" idref="#_x0000_s1108"/>
        <o:r id="V:Rule28" type="connector" idref="#_x0000_s1099"/>
        <o:r id="V:Rule29" type="connector" idref="#_x0000_s1139"/>
        <o:r id="V:Rule30" type="connector" idref="#_x0000_s1141"/>
        <o:r id="V:Rule31" type="connector" idref="#_x0000_s1057"/>
        <o:r id="V:Rule32" type="connector" idref="#_x0000_s1127"/>
        <o:r id="V:Rule33" type="connector" idref="#_x0000_s1081"/>
        <o:r id="V:Rule34" type="connector" idref="#_x0000_s1059"/>
        <o:r id="V:Rule35" type="connector" idref="#_x0000_s1066"/>
        <o:r id="V:Rule36" type="connector" idref="#_x0000_s1100"/>
        <o:r id="V:Rule37" type="connector" idref="#_x0000_s1119"/>
        <o:r id="V:Rule38" type="connector" idref="#_x0000_s1120"/>
        <o:r id="V:Rule39" type="connector" idref="#_x0000_s1067"/>
        <o:r id="V:Rule40" type="connector" idref="#_x0000_s1083"/>
        <o:r id="V:Rule41" type="connector" idref="#_x0000_s1076"/>
        <o:r id="V:Rule42" type="connector" idref="#_x0000_s1063"/>
        <o:r id="V:Rule43" type="connector" idref="#_x0000_s1073"/>
        <o:r id="V:Rule44" type="connector" idref="#_x0000_s1134"/>
        <o:r id="V:Rule45" type="connector" idref="#_x0000_s1078"/>
        <o:r id="V:Rule46" type="connector" idref="#_x0000_s1075"/>
        <o:r id="V:Rule47" type="connector" idref="#_x0000_s1107"/>
        <o:r id="V:Rule48" type="connector" idref="#_x0000_s1142"/>
        <o:r id="V:Rule49" type="connector" idref="#_x0000_s1082"/>
        <o:r id="V:Rule50" type="connector" idref="#_x0000_s1136"/>
        <o:r id="V:Rule51" type="connector" idref="#_x0000_s1125"/>
        <o:r id="V:Rule52" type="connector" idref="#_x0000_s1113"/>
        <o:r id="V:Rule53" type="connector" idref="#_x0000_s1130"/>
        <o:r id="V:Rule54" type="connector" idref="#_x0000_s1070"/>
        <o:r id="V:Rule55" type="connector" idref="#_x0000_s1109"/>
        <o:r id="V:Rule56" type="connector" idref="#_x0000_s1135"/>
        <o:r id="V:Rule57" type="connector" idref="#_x0000_s1068"/>
        <o:r id="V:Rule58" type="connector" idref="#_x0000_s1077"/>
        <o:r id="V:Rule59" type="connector" idref="#_x0000_s1117"/>
        <o:r id="V:Rule60" type="connector" idref="#_x0000_s1116"/>
        <o:r id="V:Rule61" type="connector" idref="#_x0000_s1110"/>
        <o:r id="V:Rule62" type="connector" idref="#_x0000_s1079"/>
        <o:r id="V:Rule63" type="connector" idref="#_x0000_s1132"/>
        <o:r id="V:Rule64" type="connector" idref="#_x0000_s1111"/>
        <o:r id="V:Rule65" type="connector" idref="#_x0000_s1062"/>
        <o:r id="V:Rule66" type="connector" idref="#_x0000_s1054"/>
        <o:r id="V:Rule67" type="connector" idref="#_x0000_s1140"/>
        <o:r id="V:Rule68" type="connector" idref="#_x0000_s11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441"/>
  </w:style>
  <w:style w:type="paragraph" w:styleId="1">
    <w:name w:val="heading 1"/>
    <w:basedOn w:val="a"/>
    <w:next w:val="a"/>
    <w:link w:val="10"/>
    <w:uiPriority w:val="9"/>
    <w:qFormat/>
    <w:rsid w:val="00091441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1441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1441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1441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1441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1441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1441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1441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1441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509B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E0599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0599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0599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0599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05999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091441"/>
    <w:pPr>
      <w:ind w:left="720"/>
      <w:contextualSpacing/>
    </w:pPr>
  </w:style>
  <w:style w:type="table" w:styleId="ab">
    <w:name w:val="Table Grid"/>
    <w:basedOn w:val="a1"/>
    <w:uiPriority w:val="39"/>
    <w:rsid w:val="005A0F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">
    <w:name w:val="c5"/>
    <w:basedOn w:val="a0"/>
    <w:rsid w:val="009567A0"/>
  </w:style>
  <w:style w:type="paragraph" w:customStyle="1" w:styleId="c4">
    <w:name w:val="c4"/>
    <w:basedOn w:val="a"/>
    <w:rsid w:val="00956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567A0"/>
  </w:style>
  <w:style w:type="character" w:customStyle="1" w:styleId="10">
    <w:name w:val="Заголовок 1 Знак"/>
    <w:basedOn w:val="a0"/>
    <w:link w:val="1"/>
    <w:uiPriority w:val="9"/>
    <w:rsid w:val="00091441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9144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91441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91441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9144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09144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091441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91441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091441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c">
    <w:name w:val="caption"/>
    <w:basedOn w:val="a"/>
    <w:next w:val="a"/>
    <w:uiPriority w:val="35"/>
    <w:semiHidden/>
    <w:unhideWhenUsed/>
    <w:qFormat/>
    <w:rsid w:val="00091441"/>
    <w:rPr>
      <w:b/>
      <w:bCs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091441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e">
    <w:name w:val="Название Знак"/>
    <w:basedOn w:val="a0"/>
    <w:link w:val="ad"/>
    <w:uiPriority w:val="10"/>
    <w:rsid w:val="00091441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f">
    <w:name w:val="Subtitle"/>
    <w:basedOn w:val="a"/>
    <w:next w:val="a"/>
    <w:link w:val="af0"/>
    <w:uiPriority w:val="11"/>
    <w:qFormat/>
    <w:rsid w:val="00091441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091441"/>
    <w:rPr>
      <w:i/>
      <w:iCs/>
      <w:color w:val="808080" w:themeColor="text1" w:themeTint="7F"/>
      <w:spacing w:val="10"/>
      <w:sz w:val="24"/>
      <w:szCs w:val="24"/>
    </w:rPr>
  </w:style>
  <w:style w:type="character" w:styleId="af1">
    <w:name w:val="Strong"/>
    <w:basedOn w:val="a0"/>
    <w:uiPriority w:val="22"/>
    <w:qFormat/>
    <w:rsid w:val="00091441"/>
    <w:rPr>
      <w:b/>
      <w:bCs/>
      <w:spacing w:val="0"/>
    </w:rPr>
  </w:style>
  <w:style w:type="character" w:styleId="af2">
    <w:name w:val="Emphasis"/>
    <w:uiPriority w:val="20"/>
    <w:qFormat/>
    <w:rsid w:val="00091441"/>
    <w:rPr>
      <w:b/>
      <w:bCs/>
      <w:i/>
      <w:iCs/>
      <w:color w:val="auto"/>
    </w:rPr>
  </w:style>
  <w:style w:type="paragraph" w:styleId="af3">
    <w:name w:val="No Spacing"/>
    <w:basedOn w:val="a"/>
    <w:uiPriority w:val="1"/>
    <w:qFormat/>
    <w:rsid w:val="00091441"/>
    <w:pPr>
      <w:spacing w:after="0" w:line="240" w:lineRule="auto"/>
      <w:ind w:firstLine="0"/>
    </w:pPr>
  </w:style>
  <w:style w:type="paragraph" w:styleId="21">
    <w:name w:val="Quote"/>
    <w:basedOn w:val="a"/>
    <w:next w:val="a"/>
    <w:link w:val="22"/>
    <w:uiPriority w:val="29"/>
    <w:qFormat/>
    <w:rsid w:val="00091441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091441"/>
    <w:rPr>
      <w:rFonts w:asciiTheme="minorHAnsi"/>
      <w:color w:val="5A5A5A" w:themeColor="text1" w:themeTint="A5"/>
    </w:rPr>
  </w:style>
  <w:style w:type="paragraph" w:styleId="af4">
    <w:name w:val="Intense Quote"/>
    <w:basedOn w:val="a"/>
    <w:next w:val="a"/>
    <w:link w:val="af5"/>
    <w:uiPriority w:val="30"/>
    <w:qFormat/>
    <w:rsid w:val="00091441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f5">
    <w:name w:val="Выделенная цитата Знак"/>
    <w:basedOn w:val="a0"/>
    <w:link w:val="af4"/>
    <w:uiPriority w:val="30"/>
    <w:rsid w:val="00091441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f6">
    <w:name w:val="Subtle Emphasis"/>
    <w:uiPriority w:val="19"/>
    <w:qFormat/>
    <w:rsid w:val="00091441"/>
    <w:rPr>
      <w:i/>
      <w:iCs/>
      <w:color w:val="5A5A5A" w:themeColor="text1" w:themeTint="A5"/>
    </w:rPr>
  </w:style>
  <w:style w:type="character" w:styleId="af7">
    <w:name w:val="Intense Emphasis"/>
    <w:uiPriority w:val="21"/>
    <w:qFormat/>
    <w:rsid w:val="00091441"/>
    <w:rPr>
      <w:b/>
      <w:bCs/>
      <w:i/>
      <w:iCs/>
      <w:color w:val="auto"/>
      <w:u w:val="single"/>
    </w:rPr>
  </w:style>
  <w:style w:type="character" w:styleId="af8">
    <w:name w:val="Subtle Reference"/>
    <w:uiPriority w:val="31"/>
    <w:qFormat/>
    <w:rsid w:val="00091441"/>
    <w:rPr>
      <w:smallCaps/>
    </w:rPr>
  </w:style>
  <w:style w:type="character" w:styleId="af9">
    <w:name w:val="Intense Reference"/>
    <w:uiPriority w:val="32"/>
    <w:qFormat/>
    <w:rsid w:val="00091441"/>
    <w:rPr>
      <w:b/>
      <w:bCs/>
      <w:smallCaps/>
      <w:color w:val="auto"/>
    </w:rPr>
  </w:style>
  <w:style w:type="character" w:styleId="afa">
    <w:name w:val="Book Title"/>
    <w:uiPriority w:val="33"/>
    <w:qFormat/>
    <w:rsid w:val="00091441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b">
    <w:name w:val="TOC Heading"/>
    <w:basedOn w:val="1"/>
    <w:next w:val="a"/>
    <w:uiPriority w:val="39"/>
    <w:semiHidden/>
    <w:unhideWhenUsed/>
    <w:qFormat/>
    <w:rsid w:val="00091441"/>
    <w:pPr>
      <w:outlineLvl w:val="9"/>
    </w:pPr>
  </w:style>
  <w:style w:type="table" w:customStyle="1" w:styleId="11">
    <w:name w:val="Сетка таблицы1"/>
    <w:basedOn w:val="a1"/>
    <w:uiPriority w:val="39"/>
    <w:rsid w:val="00E57135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FA552C"/>
  </w:style>
  <w:style w:type="table" w:customStyle="1" w:styleId="23">
    <w:name w:val="Сетка таблицы2"/>
    <w:basedOn w:val="a1"/>
    <w:next w:val="ab"/>
    <w:uiPriority w:val="59"/>
    <w:rsid w:val="00FA552C"/>
    <w:pPr>
      <w:spacing w:after="0" w:line="240" w:lineRule="auto"/>
      <w:ind w:firstLine="0"/>
    </w:pPr>
    <w:rPr>
      <w:rFonts w:ascii="Calibri" w:eastAsia="Calibri" w:hAnsi="Calibri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Hyperlink"/>
    <w:uiPriority w:val="99"/>
    <w:unhideWhenUsed/>
    <w:rsid w:val="00FA552C"/>
    <w:rPr>
      <w:color w:val="0563C1"/>
      <w:u w:val="single"/>
    </w:rPr>
  </w:style>
  <w:style w:type="character" w:customStyle="1" w:styleId="apple-converted-space">
    <w:name w:val="apple-converted-space"/>
    <w:basedOn w:val="a0"/>
    <w:rsid w:val="00FA552C"/>
  </w:style>
  <w:style w:type="paragraph" w:styleId="afd">
    <w:name w:val="Normal (Web)"/>
    <w:basedOn w:val="a"/>
    <w:uiPriority w:val="99"/>
    <w:unhideWhenUsed/>
    <w:rsid w:val="00FA552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e">
    <w:name w:val="header"/>
    <w:basedOn w:val="a"/>
    <w:link w:val="aff"/>
    <w:uiPriority w:val="99"/>
    <w:unhideWhenUsed/>
    <w:rsid w:val="00FA552C"/>
    <w:pPr>
      <w:tabs>
        <w:tab w:val="center" w:pos="4677"/>
        <w:tab w:val="right" w:pos="9355"/>
      </w:tabs>
      <w:spacing w:after="0" w:line="240" w:lineRule="auto"/>
      <w:ind w:firstLine="0"/>
    </w:pPr>
    <w:rPr>
      <w:rFonts w:ascii="Calibri" w:eastAsia="Calibri" w:hAnsi="Calibri" w:cs="Times New Roman"/>
      <w:lang w:val="ru-RU" w:bidi="ar-SA"/>
    </w:rPr>
  </w:style>
  <w:style w:type="character" w:customStyle="1" w:styleId="aff">
    <w:name w:val="Верхний колонтитул Знак"/>
    <w:basedOn w:val="a0"/>
    <w:link w:val="afe"/>
    <w:uiPriority w:val="99"/>
    <w:rsid w:val="00FA552C"/>
    <w:rPr>
      <w:rFonts w:ascii="Calibri" w:eastAsia="Calibri" w:hAnsi="Calibri" w:cs="Times New Roman"/>
      <w:lang w:val="ru-RU" w:bidi="ar-SA"/>
    </w:rPr>
  </w:style>
  <w:style w:type="paragraph" w:styleId="aff0">
    <w:name w:val="footer"/>
    <w:basedOn w:val="a"/>
    <w:link w:val="aff1"/>
    <w:uiPriority w:val="99"/>
    <w:unhideWhenUsed/>
    <w:rsid w:val="00FA552C"/>
    <w:pPr>
      <w:tabs>
        <w:tab w:val="center" w:pos="4677"/>
        <w:tab w:val="right" w:pos="9355"/>
      </w:tabs>
      <w:spacing w:after="0" w:line="240" w:lineRule="auto"/>
      <w:ind w:firstLine="0"/>
    </w:pPr>
    <w:rPr>
      <w:rFonts w:ascii="Calibri" w:eastAsia="Calibri" w:hAnsi="Calibri" w:cs="Times New Roman"/>
      <w:lang w:val="ru-RU" w:bidi="ar-SA"/>
    </w:rPr>
  </w:style>
  <w:style w:type="character" w:customStyle="1" w:styleId="aff1">
    <w:name w:val="Нижний колонтитул Знак"/>
    <w:basedOn w:val="a0"/>
    <w:link w:val="aff0"/>
    <w:uiPriority w:val="99"/>
    <w:rsid w:val="00FA552C"/>
    <w:rPr>
      <w:rFonts w:ascii="Calibri" w:eastAsia="Calibri" w:hAnsi="Calibri" w:cs="Times New Roman"/>
      <w:lang w:val="ru-RU" w:bidi="ar-SA"/>
    </w:rPr>
  </w:style>
  <w:style w:type="character" w:customStyle="1" w:styleId="wp-oembed">
    <w:name w:val="wp-oembed"/>
    <w:basedOn w:val="a0"/>
    <w:rsid w:val="00FA552C"/>
  </w:style>
  <w:style w:type="character" w:customStyle="1" w:styleId="src2">
    <w:name w:val="src2"/>
    <w:basedOn w:val="a0"/>
    <w:rsid w:val="00FA552C"/>
  </w:style>
  <w:style w:type="character" w:customStyle="1" w:styleId="91">
    <w:name w:val="Основной текст (9)_"/>
    <w:link w:val="92"/>
    <w:locked/>
    <w:rsid w:val="00FA552C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FA552C"/>
    <w:pPr>
      <w:shd w:val="clear" w:color="auto" w:fill="FFFFFF"/>
      <w:spacing w:before="300" w:after="300" w:line="0" w:lineRule="atLeast"/>
      <w:ind w:hanging="300"/>
    </w:pPr>
    <w:rPr>
      <w:rFonts w:ascii="Arial" w:eastAsia="Arial" w:hAnsi="Arial" w:cs="Arial"/>
      <w:sz w:val="16"/>
      <w:szCs w:val="16"/>
    </w:rPr>
  </w:style>
  <w:style w:type="character" w:customStyle="1" w:styleId="18">
    <w:name w:val="Основной текст (18)_"/>
    <w:link w:val="180"/>
    <w:locked/>
    <w:rsid w:val="00FA552C"/>
    <w:rPr>
      <w:rFonts w:ascii="Bookman Old Style" w:eastAsia="Bookman Old Style" w:hAnsi="Bookman Old Style" w:cs="Bookman Old Style"/>
      <w:spacing w:val="2"/>
      <w:sz w:val="14"/>
      <w:szCs w:val="14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FA552C"/>
    <w:pPr>
      <w:shd w:val="clear" w:color="auto" w:fill="FFFFFF"/>
      <w:spacing w:before="120" w:after="0" w:line="216" w:lineRule="exact"/>
      <w:ind w:hanging="320"/>
    </w:pPr>
    <w:rPr>
      <w:rFonts w:ascii="Bookman Old Style" w:eastAsia="Bookman Old Style" w:hAnsi="Bookman Old Style" w:cs="Bookman Old Style"/>
      <w:spacing w:val="2"/>
      <w:sz w:val="14"/>
      <w:szCs w:val="14"/>
    </w:rPr>
  </w:style>
  <w:style w:type="character" w:customStyle="1" w:styleId="18Arial">
    <w:name w:val="Основной текст (18) + Arial"/>
    <w:aliases w:val="8,5 pt,Курсив"/>
    <w:rsid w:val="00FA552C"/>
    <w:rPr>
      <w:rFonts w:ascii="Arial" w:eastAsia="Arial" w:hAnsi="Arial" w:cs="Arial"/>
      <w:i/>
      <w:iCs/>
      <w:spacing w:val="-2"/>
      <w:sz w:val="16"/>
      <w:szCs w:val="16"/>
      <w:shd w:val="clear" w:color="auto" w:fill="FFFFFF"/>
    </w:rPr>
  </w:style>
  <w:style w:type="character" w:customStyle="1" w:styleId="24">
    <w:name w:val="Основной текст + Полужирный2"/>
    <w:rsid w:val="00FA552C"/>
    <w:rPr>
      <w:rFonts w:ascii="Times New Roman" w:hAnsi="Times New Roman" w:cs="Times New Roman" w:hint="default"/>
      <w:b/>
      <w:bCs/>
      <w:spacing w:val="0"/>
      <w:sz w:val="22"/>
      <w:szCs w:val="22"/>
      <w:lang w:bidi="ar-SA"/>
    </w:rPr>
  </w:style>
  <w:style w:type="paragraph" w:styleId="aff2">
    <w:name w:val="Body Text"/>
    <w:basedOn w:val="a"/>
    <w:link w:val="13"/>
    <w:semiHidden/>
    <w:unhideWhenUsed/>
    <w:rsid w:val="00FA552C"/>
    <w:pPr>
      <w:shd w:val="clear" w:color="auto" w:fill="FFFFFF"/>
      <w:spacing w:before="60" w:line="259" w:lineRule="exact"/>
      <w:ind w:firstLine="0"/>
      <w:jc w:val="both"/>
    </w:pPr>
    <w:rPr>
      <w:rFonts w:ascii="Times New Roman" w:eastAsia="Times New Roman" w:hAnsi="Times New Roman" w:cs="Times New Roman"/>
      <w:sz w:val="20"/>
      <w:szCs w:val="20"/>
      <w:lang w:val="x-none" w:eastAsia="ru-RU" w:bidi="ar-SA"/>
    </w:rPr>
  </w:style>
  <w:style w:type="character" w:customStyle="1" w:styleId="aff3">
    <w:name w:val="Основной текст Знак"/>
    <w:basedOn w:val="a0"/>
    <w:uiPriority w:val="99"/>
    <w:semiHidden/>
    <w:rsid w:val="00FA552C"/>
  </w:style>
  <w:style w:type="character" w:customStyle="1" w:styleId="13">
    <w:name w:val="Основной текст Знак1"/>
    <w:link w:val="aff2"/>
    <w:semiHidden/>
    <w:locked/>
    <w:rsid w:val="00FA552C"/>
    <w:rPr>
      <w:rFonts w:ascii="Times New Roman" w:eastAsia="Times New Roman" w:hAnsi="Times New Roman" w:cs="Times New Roman"/>
      <w:sz w:val="20"/>
      <w:szCs w:val="20"/>
      <w:shd w:val="clear" w:color="auto" w:fill="FFFFFF"/>
      <w:lang w:val="x-none" w:eastAsia="ru-RU" w:bidi="ar-SA"/>
    </w:rPr>
  </w:style>
  <w:style w:type="character" w:customStyle="1" w:styleId="Abstract">
    <w:name w:val="Abstract Знак"/>
    <w:link w:val="Abstract0"/>
    <w:locked/>
    <w:rsid w:val="00FA552C"/>
    <w:rPr>
      <w:rFonts w:ascii="@Arial Unicode MS" w:eastAsia="@Arial Unicode MS" w:hAnsi="@Arial Unicode MS" w:cs="@Arial Unicode MS"/>
      <w:sz w:val="28"/>
      <w:szCs w:val="28"/>
    </w:rPr>
  </w:style>
  <w:style w:type="paragraph" w:customStyle="1" w:styleId="Abstract0">
    <w:name w:val="Abstract"/>
    <w:basedOn w:val="a"/>
    <w:link w:val="Abstract"/>
    <w:rsid w:val="00FA552C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@Arial Unicode MS" w:eastAsia="@Arial Unicode MS" w:hAnsi="@Arial Unicode MS" w:cs="@Arial Unicode MS"/>
      <w:sz w:val="28"/>
      <w:szCs w:val="28"/>
    </w:rPr>
  </w:style>
  <w:style w:type="paragraph" w:customStyle="1" w:styleId="c42">
    <w:name w:val="c42"/>
    <w:basedOn w:val="a"/>
    <w:rsid w:val="00FA552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left">
    <w:name w:val="left"/>
    <w:basedOn w:val="a"/>
    <w:rsid w:val="00FA552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FA552C"/>
  </w:style>
  <w:style w:type="character" w:customStyle="1" w:styleId="w">
    <w:name w:val="w"/>
    <w:basedOn w:val="a0"/>
    <w:rsid w:val="00FA552C"/>
  </w:style>
  <w:style w:type="paragraph" w:customStyle="1" w:styleId="src">
    <w:name w:val="src"/>
    <w:basedOn w:val="a"/>
    <w:rsid w:val="00FA552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14">
    <w:name w:val="Без интервала1"/>
    <w:link w:val="NoSpacingChar"/>
    <w:uiPriority w:val="99"/>
    <w:rsid w:val="00FA552C"/>
    <w:pPr>
      <w:spacing w:after="0" w:line="240" w:lineRule="auto"/>
      <w:ind w:firstLine="0"/>
    </w:pPr>
    <w:rPr>
      <w:rFonts w:ascii="Times New Roman" w:eastAsia="Times New Roman" w:hAnsi="Times New Roman" w:cs="Times New Roman"/>
      <w:lang w:val="ru-RU" w:eastAsia="ru-RU" w:bidi="ar-SA"/>
    </w:rPr>
  </w:style>
  <w:style w:type="character" w:customStyle="1" w:styleId="NoSpacingChar">
    <w:name w:val="No Spacing Char"/>
    <w:link w:val="14"/>
    <w:uiPriority w:val="99"/>
    <w:locked/>
    <w:rsid w:val="00FA552C"/>
    <w:rPr>
      <w:rFonts w:ascii="Times New Roman" w:eastAsia="Times New Roman" w:hAnsi="Times New Roman" w:cs="Times New Roman"/>
      <w:lang w:val="ru-RU" w:eastAsia="ru-RU" w:bidi="ar-SA"/>
    </w:rPr>
  </w:style>
  <w:style w:type="character" w:customStyle="1" w:styleId="15">
    <w:name w:val="Просмотренная гиперссылка1"/>
    <w:basedOn w:val="a0"/>
    <w:uiPriority w:val="99"/>
    <w:semiHidden/>
    <w:unhideWhenUsed/>
    <w:rsid w:val="00FA552C"/>
    <w:rPr>
      <w:color w:val="954F72"/>
      <w:u w:val="single"/>
    </w:rPr>
  </w:style>
  <w:style w:type="character" w:styleId="aff4">
    <w:name w:val="FollowedHyperlink"/>
    <w:basedOn w:val="a0"/>
    <w:uiPriority w:val="99"/>
    <w:semiHidden/>
    <w:unhideWhenUsed/>
    <w:rsid w:val="00FA552C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tolkslovar.ru/m8563.html" TargetMode="External"/><Relationship Id="rId18" Type="http://schemas.openxmlformats.org/officeDocument/2006/relationships/hyperlink" Target="http://tolkslovar.ru/r61.html" TargetMode="External"/><Relationship Id="rId26" Type="http://schemas.openxmlformats.org/officeDocument/2006/relationships/image" Target="media/image2.jpeg"/><Relationship Id="rId3" Type="http://schemas.openxmlformats.org/officeDocument/2006/relationships/styles" Target="styles.xml"/><Relationship Id="rId21" Type="http://schemas.openxmlformats.org/officeDocument/2006/relationships/hyperlink" Target="http://tolkslovar.ru/p15389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tolkslovar.ru/l3261.html" TargetMode="External"/><Relationship Id="rId17" Type="http://schemas.openxmlformats.org/officeDocument/2006/relationships/hyperlink" Target="http://tolkslovar.ru/m5463.html" TargetMode="External"/><Relationship Id="rId25" Type="http://schemas.openxmlformats.org/officeDocument/2006/relationships/hyperlink" Target="http://dic.academic.ru/dic.nsf/enc_philosophy/683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olkslovar.ru/o7889.html" TargetMode="External"/><Relationship Id="rId20" Type="http://schemas.openxmlformats.org/officeDocument/2006/relationships/hyperlink" Target="http://tolkslovar.ru/p17172.htm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extik.ru/citations/mult/38-popugaev-1977/" TargetMode="External"/><Relationship Id="rId24" Type="http://schemas.openxmlformats.org/officeDocument/2006/relationships/hyperlink" Target="http://tolkslovar.ru/m8563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tolkslovar.ru/s2015.html" TargetMode="External"/><Relationship Id="rId23" Type="http://schemas.openxmlformats.org/officeDocument/2006/relationships/hyperlink" Target="http://tolkslovar.ru/l3261.html" TargetMode="External"/><Relationship Id="rId28" Type="http://schemas.openxmlformats.org/officeDocument/2006/relationships/hyperlink" Target="http://www.iprbookshop.ru/94655.html" TargetMode="External"/><Relationship Id="rId10" Type="http://schemas.openxmlformats.org/officeDocument/2006/relationships/footer" Target="footer1.xml"/><Relationship Id="rId19" Type="http://schemas.openxmlformats.org/officeDocument/2006/relationships/hyperlink" Target="http://tolkslovar.ru/d1441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tolkslovar.ru/p17380.html" TargetMode="External"/><Relationship Id="rId22" Type="http://schemas.openxmlformats.org/officeDocument/2006/relationships/hyperlink" Target="http://tolkslovar.ru/p14105.html" TargetMode="External"/><Relationship Id="rId27" Type="http://schemas.openxmlformats.org/officeDocument/2006/relationships/image" Target="media/image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086D753-CAAD-4A33-9480-F92BE0ACF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52</Pages>
  <Words>11001</Words>
  <Characters>62708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70</cp:revision>
  <cp:lastPrinted>2017-01-26T00:34:00Z</cp:lastPrinted>
  <dcterms:created xsi:type="dcterms:W3CDTF">2017-05-27T07:19:00Z</dcterms:created>
  <dcterms:modified xsi:type="dcterms:W3CDTF">2024-07-23T05:40:00Z</dcterms:modified>
</cp:coreProperties>
</file>